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6E00E" w14:textId="62DE2382" w:rsidR="007C3D86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0F0F" wp14:editId="5175BD53">
                <wp:simplePos x="0" y="0"/>
                <wp:positionH relativeFrom="column">
                  <wp:posOffset>5890895</wp:posOffset>
                </wp:positionH>
                <wp:positionV relativeFrom="paragraph">
                  <wp:posOffset>-413097</wp:posOffset>
                </wp:positionV>
                <wp:extent cx="638355" cy="319177"/>
                <wp:effectExtent l="0" t="0" r="28575" b="241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355" cy="3191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9C8881" w14:textId="11F8A7FD" w:rsidR="00C765B2" w:rsidRDefault="00C765B2">
                            <w:r>
                              <w:t>PP_64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050F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3.85pt;margin-top:-32.55pt;width:50.25pt;height:25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EuxSwIAAKAEAAAOAAAAZHJzL2Uyb0RvYy54bWysVN9v2jAQfp+0/8Hy+wjhR2kjQsWomCah&#10;thJUfTaODdEcn2cbEvbX7+wESrs9TXsx57svn+++u2N631SKHIV1Jeicpr0+JUJzKEq9y+nLZvnl&#10;lhLnmS6YAi1yehKO3s8+f5rWJhMD2IMqhCVIol1Wm5zuvTdZkji+FxVzPTBCY1CCrZjHq90lhWU1&#10;slcqGfT7N0kNtjAWuHAOvQ9tkM4iv5SC+ycpnfBE5RRz8/G08dyGM5lNWbazzOxL3qXB/iGLipUa&#10;H71QPTDPyMGWf1BVJbfgQPoehyoBKUsuYg1YTdr/UM16z4yItaA4zlxkcv+Plj8eny0pi5wOKNGs&#10;whZtROPJV2jIIKhTG5chaG0Q5ht0Y5fPfofOUHQjbRV+sRyCcdT5dNE2kHF03gxvh+MxJRxDw/Qu&#10;nUwCS/L2sbHOfxNQkWDk1GLroqLsuHK+hZ4h4S0HqiyWpVLxEsZFLJQlR4aNVj6miOTvUEqTOiQy&#10;7kfid7FAffl+qxj/0aV3hUI+pTHnIElberB8s206nbZQnFAmC+2YOcOXJfKumPPPzOJcoTK4K/4J&#10;D6kAk4HOomQP9tff/AGP7cYoJTXOaU7dzwOzghL1XeMg3KWjURjseBmNJwO82OvI9jqiD9UCUKEU&#10;t9LwaAa8V2dTWqhecaXm4VUMMc3x7Zz6s7nw7fbgSnIxn0cQjrJhfqXXhgfq0JGg56Z5ZdZ0/fQ4&#10;CI9wnmiWfWhriw1fapgfPMgy9jwI3Kra6Y5rEKemW9mwZ9f3iHr7Y5n9BgAA//8DAFBLAwQUAAYA&#10;CAAAACEAOZHXa98AAAAMAQAADwAAAGRycy9kb3ducmV2LnhtbEyPwU7DMAyG70i8Q2QkblvaCras&#10;NJ0ADS6cGIiz12RJRONUTdaVtyc7wdH2p9/f32xn37NJj9EFklAuC2CauqAcGQmfHy8LASwmJIV9&#10;IC3hR0fYttdXDdYqnOldT/tkWA6hWKMEm9JQcx47qz3GZRg05dsxjB5THkfD1YjnHO57XhXFint0&#10;lD9YHPSz1d33/uQl7J7MxnQCR7sTyrlp/jq+mVcpb2/mxwdgSc/pD4aLflaHNjsdwolUZL2ETbVe&#10;Z1TCYnVfArsQRSUqYIe8Ku8E8Lbh/0u0vwAAAP//AwBQSwECLQAUAAYACAAAACEAtoM4kv4AAADh&#10;AQAAEwAAAAAAAAAAAAAAAAAAAAAAW0NvbnRlbnRfVHlwZXNdLnhtbFBLAQItABQABgAIAAAAIQA4&#10;/SH/1gAAAJQBAAALAAAAAAAAAAAAAAAAAC8BAABfcmVscy8ucmVsc1BLAQItABQABgAIAAAAIQAN&#10;7EuxSwIAAKAEAAAOAAAAAAAAAAAAAAAAAC4CAABkcnMvZTJvRG9jLnhtbFBLAQItABQABgAIAAAA&#10;IQA5kddr3wAAAAwBAAAPAAAAAAAAAAAAAAAAAKUEAABkcnMvZG93bnJldi54bWxQSwUGAAAAAAQA&#10;BADzAAAAsQUAAAAA&#10;" fillcolor="white [3201]" strokeweight=".5pt">
                <v:textbox>
                  <w:txbxContent>
                    <w:p w14:paraId="639C8881" w14:textId="11F8A7FD" w:rsidR="00C765B2" w:rsidRDefault="00C765B2">
                      <w:r>
                        <w:t>PP_64</w:t>
                      </w:r>
                    </w:p>
                  </w:txbxContent>
                </v:textbox>
              </v:shape>
            </w:pict>
          </mc:Fallback>
        </mc:AlternateContent>
      </w:r>
      <w:r w:rsidR="007C3D86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รายงานผลการดำเนินโครงการประจำปีงบประมาณ พ.ศ.25</w:t>
      </w:r>
      <w:r w:rsidR="007C3D86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47F00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5AAE6C40" w14:textId="642061ED" w:rsidR="007C3D86" w:rsidRDefault="007C3D86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="005F2852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5F2852"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คณะเทคโนโลยีสื่อสารมวลชน</w:t>
      </w:r>
    </w:p>
    <w:p w14:paraId="5F434ACA" w14:textId="77777777" w:rsidR="00C765B2" w:rsidRDefault="00C765B2" w:rsidP="007C3D86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9D93374" w14:textId="77777777" w:rsidR="0064225C" w:rsidRDefault="0064225C" w:rsidP="0064225C">
      <w:pPr>
        <w:spacing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งบประมาณที่ได้รับจัดสรร</w:t>
      </w:r>
    </w:p>
    <w:p w14:paraId="69553811" w14:textId="56A1E907" w:rsidR="00AF6AB0" w:rsidRPr="00AF6AB0" w:rsidRDefault="0064225C" w:rsidP="00AF6AB0">
      <w:pPr>
        <w:pStyle w:val="a3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งบประมาณรายจ่าย</w:t>
      </w:r>
      <w:r w:rsidR="00AF6AB0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หมวดเงิน 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  อุดหนุน </w:t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34E38B93" w14:textId="311541D5" w:rsidR="0064225C" w:rsidRDefault="0064225C" w:rsidP="0064225C">
      <w:pPr>
        <w:pStyle w:val="a3"/>
        <w:numPr>
          <w:ilvl w:val="0"/>
          <w:numId w:val="1"/>
        </w:numPr>
        <w:spacing w:line="276" w:lineRule="auto"/>
        <w:ind w:left="1560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งบประมาณเงินรายได้ </w:t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/>
          <w:sz w:val="32"/>
          <w:szCs w:val="32"/>
        </w:rPr>
        <w:t xml:space="preserve"> </w:t>
      </w:r>
      <w:r w:rsidR="00AF6AB0">
        <w:rPr>
          <w:rFonts w:ascii="TH SarabunPSK" w:hAnsi="TH SarabunPSK" w:cs="TH SarabunPSK"/>
          <w:sz w:val="32"/>
          <w:szCs w:val="32"/>
        </w:rPr>
        <w:t xml:space="preserve"> </w:t>
      </w:r>
      <w:r w:rsidR="00DA3342">
        <w:rPr>
          <w:rFonts w:ascii="TH SarabunPSK" w:hAnsi="TH SarabunPSK" w:cs="TH SarabunPSK"/>
          <w:sz w:val="32"/>
          <w:szCs w:val="32"/>
        </w:rPr>
        <w:t xml:space="preserve">     </w:t>
      </w:r>
      <w:r w:rsidR="00AF6AB0">
        <w:rPr>
          <w:rFonts w:ascii="TH SarabunPSK" w:hAnsi="TH SarabunPSK" w:cs="TH SarabunPSK" w:hint="cs"/>
          <w:sz w:val="32"/>
          <w:szCs w:val="32"/>
          <w:cs/>
        </w:rPr>
        <w:t>หมวดเงิน</w:t>
      </w:r>
      <w:r w:rsidR="00DA3342">
        <w:rPr>
          <w:rFonts w:ascii="TH SarabunPSK" w:hAnsi="TH SarabunPSK" w:cs="TH SarabunPSK"/>
          <w:sz w:val="32"/>
          <w:szCs w:val="32"/>
        </w:rPr>
        <w:t xml:space="preserve">   </w:t>
      </w:r>
      <w:r w:rsidR="00AF6AB0">
        <w:rPr>
          <w:rFonts w:ascii="TH SarabunPSK" w:hAnsi="TH SarabunPSK" w:cs="TH SarabunPSK"/>
          <w:sz w:val="32"/>
          <w:szCs w:val="32"/>
        </w:rPr>
        <w:sym w:font="Symbol" w:char="F0F0"/>
      </w:r>
      <w:r w:rsidR="00AF6AB0">
        <w:rPr>
          <w:rFonts w:ascii="TH SarabunPSK" w:hAnsi="TH SarabunPSK" w:cs="TH SarabunPSK"/>
          <w:sz w:val="32"/>
          <w:szCs w:val="32"/>
        </w:rPr>
        <w:t xml:space="preserve">  </w:t>
      </w:r>
      <w:r w:rsidR="00DA3342">
        <w:rPr>
          <w:rFonts w:ascii="TH SarabunPSK" w:hAnsi="TH SarabunPSK" w:cs="TH SarabunPSK" w:hint="cs"/>
          <w:sz w:val="32"/>
          <w:szCs w:val="32"/>
          <w:cs/>
        </w:rPr>
        <w:t xml:space="preserve">อุดหนุน  </w:t>
      </w:r>
      <w:r w:rsidR="00AF6AB0">
        <w:rPr>
          <w:rFonts w:ascii="TH SarabunPSK" w:hAnsi="TH SarabunPSK" w:cs="TH SarabunPSK" w:hint="cs"/>
          <w:sz w:val="32"/>
          <w:szCs w:val="32"/>
        </w:rPr>
        <w:sym w:font="Symbol" w:char="F0F0"/>
      </w:r>
      <w:r w:rsidR="00AF6AB0">
        <w:rPr>
          <w:rFonts w:ascii="TH SarabunPSK" w:hAnsi="TH SarabunPSK" w:cs="TH SarabunPSK" w:hint="cs"/>
          <w:sz w:val="32"/>
          <w:szCs w:val="32"/>
          <w:cs/>
        </w:rPr>
        <w:t xml:space="preserve"> รายจ่ายอื่น</w:t>
      </w:r>
    </w:p>
    <w:p w14:paraId="186E433F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รายได้ประจำปีที่จัดสรรให้หน่วยงาน</w:t>
      </w:r>
    </w:p>
    <w:p w14:paraId="59168E3E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รายได้งบกลาง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มทร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.ธัญบุรี</w:t>
      </w:r>
    </w:p>
    <w:p w14:paraId="515BCFDE" w14:textId="77777777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รายได้สะสม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มทร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.ธัญบุรี</w:t>
      </w:r>
    </w:p>
    <w:p w14:paraId="4A424E57" w14:textId="2CFC6474" w:rsidR="0064225C" w:rsidRDefault="0064225C" w:rsidP="0064225C">
      <w:pPr>
        <w:pStyle w:val="a3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>ร</w:t>
      </w:r>
      <w:r w:rsidR="00A33E9D">
        <w:rPr>
          <w:rFonts w:ascii="TH SarabunPSK" w:hAnsi="TH SarabunPSK" w:cs="TH SarabunPSK"/>
          <w:spacing w:val="-6"/>
          <w:sz w:val="32"/>
          <w:szCs w:val="32"/>
          <w:cs/>
        </w:rPr>
        <w:t>ายได้สะสม คณะ/วิทยาลัย</w:t>
      </w:r>
    </w:p>
    <w:p w14:paraId="77CE2643" w14:textId="62D135CF" w:rsidR="0064225C" w:rsidRPr="0064225C" w:rsidRDefault="0064225C" w:rsidP="0064225C">
      <w:pPr>
        <w:spacing w:line="276" w:lineRule="auto"/>
        <w:rPr>
          <w:rFonts w:ascii="TH SarabunPSK" w:hAnsi="TH SarabunPSK" w:cs="TH SarabunPSK"/>
          <w:sz w:val="36"/>
          <w:szCs w:val="36"/>
          <w:u w:val="single"/>
          <w:cs/>
        </w:rPr>
      </w:pPr>
    </w:p>
    <w:p w14:paraId="1B644D30" w14:textId="77777777" w:rsidR="00A47F00" w:rsidRDefault="00A47F00" w:rsidP="00A47F0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14:paraId="71F1F716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ผลผลิตผู้สำเร็จการศึกษาด้านวิทยาศาสตร์และเทคโนโลยี</w:t>
      </w:r>
    </w:p>
    <w:p w14:paraId="6AA10039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ผลผลิตผู้สำเร็จการศึกษาด้านสังคมศาสตร์</w:t>
      </w:r>
    </w:p>
    <w:p w14:paraId="3D928703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ผลผลิตผลงานการให้บริการวิชาการ</w:t>
      </w:r>
    </w:p>
    <w:p w14:paraId="3952650B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ผลผลิตผลงานทำนุบำรุงศิลปวัฒนธรรม</w:t>
      </w:r>
    </w:p>
    <w:p w14:paraId="28FB2081" w14:textId="77777777" w:rsidR="00A47F00" w:rsidRDefault="00A47F00" w:rsidP="00A47F00">
      <w:pPr>
        <w:pStyle w:val="a3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ผลผลิตผลงานวิจัยและนวัตกรรม</w:t>
      </w:r>
    </w:p>
    <w:p w14:paraId="451AAF9B" w14:textId="15693758" w:rsidR="00A47F00" w:rsidRDefault="00A47F00" w:rsidP="00A47F00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(ภาษาไทย)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BCFB6BC" w14:textId="007CD635" w:rsidR="00A47F00" w:rsidRDefault="00A47F00" w:rsidP="00A47F00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(ภาษาอังกฤษ)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AA21393" w14:textId="77777777" w:rsidR="00A47F00" w:rsidRDefault="00A47F00" w:rsidP="00A47F00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 ประเภทโครงการ</w:t>
      </w:r>
    </w:p>
    <w:p w14:paraId="16D5E0F8" w14:textId="77777777" w:rsidR="00A47F00" w:rsidRDefault="00A47F00" w:rsidP="00A47F0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>
        <w:rPr>
          <w:rFonts w:ascii="TH SarabunPSK" w:hAnsi="TH SarabunPSK" w:cs="TH SarabunPSK"/>
          <w:sz w:val="32"/>
          <w:szCs w:val="32"/>
        </w:rPr>
        <w:t xml:space="preserve">     </w:t>
      </w:r>
    </w:p>
    <w:p w14:paraId="26245985" w14:textId="77777777" w:rsidR="00A47F00" w:rsidRDefault="00A47F00" w:rsidP="00A47F00">
      <w:pPr>
        <w:pStyle w:val="a3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14:paraId="5B8B0B79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1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043F7BA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2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4A835B15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3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2C4A1D88" w14:textId="77777777" w:rsidR="00A47F00" w:rsidRDefault="00A47F00" w:rsidP="00A47F00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4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325BB7A9" w14:textId="77777777" w:rsidR="00A47F00" w:rsidRDefault="00A47F00" w:rsidP="00A47F00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ปีที่ 5 ดำเนินการเมื่อ (วัน/เดือน/ปี)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บาท</w:t>
      </w:r>
    </w:p>
    <w:p w14:paraId="03A18C4A" w14:textId="77777777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ชื่อผู้รับผิดชอบโครงการ</w:t>
      </w:r>
    </w:p>
    <w:p w14:paraId="678FA7B5" w14:textId="50325B50" w:rsidR="00A47F00" w:rsidRDefault="00A47F00" w:rsidP="00A47F00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ชื่อ-สกุล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ภาควิชา/สาขาวิชา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D21A6C5" w14:textId="52A039E8" w:rsidR="00A47F00" w:rsidRDefault="00A47F00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0C75693" w14:textId="77777777" w:rsidR="00C33666" w:rsidRDefault="00C33666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CECE85A" w14:textId="77777777" w:rsidR="00DF1B11" w:rsidRDefault="00DF1B11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36E5DE69" w14:textId="77777777" w:rsidR="002E454F" w:rsidRDefault="002E454F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2B9238FD" w14:textId="77777777" w:rsidR="002E454F" w:rsidRDefault="002E454F" w:rsidP="00A47F00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</w:p>
    <w:p w14:paraId="5F078923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ความ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สอดคล้องกับนโยบายและยุทธศาสตร์ พ.ศ. 2563 - 2580 และแผนปฏิบัติราชการ 3 ปี             </w:t>
      </w:r>
    </w:p>
    <w:p w14:paraId="3F24FF0C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 พ.ศ.2563-2565 </w:t>
      </w:r>
      <w:proofErr w:type="spellStart"/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มทร</w:t>
      </w:r>
      <w:proofErr w:type="spellEnd"/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.ธัญบุรี</w:t>
      </w:r>
    </w:p>
    <w:p w14:paraId="09594874" w14:textId="77777777" w:rsidR="00A47F00" w:rsidRDefault="00A47F00" w:rsidP="00A47F0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  4.1 ประเด็นยุทธศาสตร์ </w:t>
      </w:r>
    </w:p>
    <w:p w14:paraId="413D3C7E" w14:textId="77777777" w:rsidR="00A47F00" w:rsidRDefault="00A47F00" w:rsidP="00A47F00">
      <w:pPr>
        <w:pStyle w:val="a3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1 การเรียนรู้สู่การเป็น</w:t>
      </w:r>
      <w:proofErr w:type="spellStart"/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นวัตกร</w:t>
      </w:r>
      <w:proofErr w:type="spellEnd"/>
    </w:p>
    <w:p w14:paraId="65468A02" w14:textId="77777777" w:rsidR="00A47F00" w:rsidRDefault="00A47F00" w:rsidP="00A47F00">
      <w:pPr>
        <w:pStyle w:val="a3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2 การวิจัยเพื่อสร้างสรรค์นวัตกรรม</w:t>
      </w:r>
    </w:p>
    <w:p w14:paraId="5E295F91" w14:textId="77777777" w:rsidR="00A47F00" w:rsidRDefault="00A47F00" w:rsidP="00A47F00">
      <w:pPr>
        <w:pStyle w:val="a3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3 การบริการวิชาการและเพิ่มมูลค่าด้านศิลปวัฒนธรรมด้วยนวัตกรรม</w:t>
      </w:r>
    </w:p>
    <w:p w14:paraId="74442CA4" w14:textId="77777777" w:rsidR="00A47F00" w:rsidRDefault="00A47F00" w:rsidP="00A47F00">
      <w:pPr>
        <w:pStyle w:val="a3"/>
        <w:numPr>
          <w:ilvl w:val="0"/>
          <w:numId w:val="4"/>
        </w:numPr>
        <w:ind w:left="851" w:hanging="284"/>
        <w:rPr>
          <w:rFonts w:ascii="TH SarabunPSK" w:eastAsia="Times New Roman" w:hAnsi="TH SarabunPSK" w:cs="TH SarabunPSK"/>
          <w:sz w:val="32"/>
          <w:szCs w:val="32"/>
          <w:lang w:eastAsia="en-US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ประเด็นยุทธศาสตร์ที่ 4 นวัตกรรมการบริหารจัดการ</w:t>
      </w:r>
    </w:p>
    <w:p w14:paraId="76719027" w14:textId="77777777" w:rsidR="00A47F00" w:rsidRDefault="00A47F00" w:rsidP="00A47F00">
      <w:pPr>
        <w:pStyle w:val="a3"/>
        <w:ind w:left="851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7DB41CAE" w14:textId="77777777" w:rsidR="00A47F00" w:rsidRDefault="00A47F00" w:rsidP="00A47F00">
      <w:pPr>
        <w:pStyle w:val="a3"/>
        <w:ind w:left="851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14:paraId="01BD2A70" w14:textId="356B2941" w:rsidR="00A47F00" w:rsidRDefault="00A33E9D" w:rsidP="00A47F00">
      <w:pPr>
        <w:pStyle w:val="a3"/>
        <w:numPr>
          <w:ilvl w:val="1"/>
          <w:numId w:val="5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สอดคล้องกับ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กลุ่มโครงการหลัก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(จะเชื่อมโยงตามผลผลิตของโครงการที่เกี่ยวข้อง)</w:t>
      </w:r>
    </w:p>
    <w:p w14:paraId="5111BB77" w14:textId="29D3A047" w:rsidR="00A47F00" w:rsidRPr="008216C4" w:rsidRDefault="00A47F00" w:rsidP="008216C4">
      <w:pPr>
        <w:pStyle w:val="a3"/>
        <w:numPr>
          <w:ilvl w:val="0"/>
          <w:numId w:val="12"/>
        </w:num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ผลผลิตผลงานการให้บริการวิชาการ</w:t>
      </w:r>
      <w:r w:rsidRPr="008216C4">
        <w:rPr>
          <w:rFonts w:ascii="TH SarabunPSK" w:eastAsia="Times New Roman" w:hAnsi="TH SarabunPSK" w:cs="TH SarabunPSK"/>
          <w:i/>
          <w:iCs/>
          <w:sz w:val="32"/>
          <w:szCs w:val="32"/>
          <w:cs/>
          <w:lang w:eastAsia="en-US"/>
        </w:rPr>
        <w:t xml:space="preserve"> </w:t>
      </w:r>
      <w:r w:rsidRPr="008216C4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 xml:space="preserve"> (เลือกเพียง 1 ข้อ)</w:t>
      </w:r>
    </w:p>
    <w:p w14:paraId="3051A797" w14:textId="77777777" w:rsidR="00A47F00" w:rsidRDefault="00A47F00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1. โครงการฝึกอบรมเพื่อยกระดับกำลังคน </w:t>
      </w:r>
      <w:r>
        <w:rPr>
          <w:rFonts w:ascii="TH SarabunPSK" w:hAnsi="TH SarabunPSK" w:cs="TH SarabunPSK"/>
          <w:sz w:val="32"/>
          <w:szCs w:val="32"/>
        </w:rPr>
        <w:t xml:space="preserve">Up skill  Re skill  New skill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เพื่อตอบโจทย์ 10 </w:t>
      </w:r>
      <w:r>
        <w:rPr>
          <w:rFonts w:ascii="TH SarabunPSK" w:hAnsi="TH SarabunPSK" w:cs="TH SarabunPSK"/>
          <w:sz w:val="32"/>
          <w:szCs w:val="32"/>
        </w:rPr>
        <w:t xml:space="preserve">S-Curve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9710CA" w14:textId="77777777" w:rsidR="00A47F00" w:rsidRDefault="00A47F00" w:rsidP="00A47F00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และ </w:t>
      </w:r>
      <w:r>
        <w:rPr>
          <w:rFonts w:ascii="TH SarabunPSK" w:hAnsi="TH SarabunPSK" w:cs="TH SarabunPSK"/>
          <w:sz w:val="32"/>
          <w:szCs w:val="32"/>
        </w:rPr>
        <w:t>EEC</w:t>
      </w:r>
    </w:p>
    <w:p w14:paraId="5D6FAC16" w14:textId="77777777" w:rsidR="00CD6186" w:rsidRDefault="00A47F00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โครงการบริการวิชาการด้วยการนำองค์ความรู้ เทคโนโลยี หรือ นวัตกรรม มาขับเคลื่อนให้เป็น</w:t>
      </w:r>
    </w:p>
    <w:p w14:paraId="231E9F82" w14:textId="45A44BC2" w:rsidR="00A47F00" w:rsidRPr="00CD6186" w:rsidRDefault="00CD6186" w:rsidP="002E454F">
      <w:pPr>
        <w:pStyle w:val="a3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ผลิตภัณฑ์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สินค้า หรือบริการ ที่เพิ่มคุณค่าหรือต่อยอดเชิงพาณิชย์ ร่วมกับภาคอุตสาหกรรม หรือสถา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A47F00" w:rsidRPr="00CD6186">
        <w:rPr>
          <w:rFonts w:ascii="TH SarabunPSK" w:hAnsi="TH SarabunPSK" w:cs="TH SarabunPSK"/>
          <w:sz w:val="32"/>
          <w:szCs w:val="32"/>
          <w:cs/>
        </w:rPr>
        <w:t>ประกอบการ</w:t>
      </w:r>
    </w:p>
    <w:p w14:paraId="68D9FB11" w14:textId="7F572465" w:rsidR="00A47F00" w:rsidRDefault="00404EE7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โครงการพัฒนานวัตกรรมชุมชน วิสาหกิจชุมชน และ </w:t>
      </w:r>
      <w:r w:rsidR="00A47F00">
        <w:rPr>
          <w:rFonts w:ascii="TH SarabunPSK" w:hAnsi="TH SarabunPSK" w:cs="TH SarabunPSK"/>
          <w:sz w:val="32"/>
          <w:szCs w:val="32"/>
        </w:rPr>
        <w:t xml:space="preserve">Smart SMEs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ด้วยงานวิจัยนวัตกรรม</w:t>
      </w:r>
    </w:p>
    <w:p w14:paraId="0D81A7E6" w14:textId="4F72955A" w:rsidR="00A47F00" w:rsidRDefault="00404EE7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/>
          <w:sz w:val="32"/>
          <w:szCs w:val="32"/>
        </w:rPr>
        <w:t>.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โครงการยกระดับคุณภาพชีวิตของชุมชนเป้าหมายด้วยองค์ความรู้และนวัตกรรม</w:t>
      </w:r>
    </w:p>
    <w:p w14:paraId="0EB355CF" w14:textId="3DD81787" w:rsidR="00404EE7" w:rsidRDefault="00404EE7" w:rsidP="00404EE7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โครงการยกระดับคุณภาพชีวิตของผู้สูงอายุ นำนวัตกรรมไปใช้ช่วยเหลือการดำรงชีวิตของผู้สูงวัย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AE2BD76" w14:textId="153C130A" w:rsidR="00A47F00" w:rsidRPr="00404EE7" w:rsidRDefault="00404EE7" w:rsidP="00404EE7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ส่งเสริมงานอาชีพหรือกิจกรรมที่เหมาะสมกับผู้สูงวัย</w:t>
      </w:r>
    </w:p>
    <w:p w14:paraId="178B37C7" w14:textId="1C468B83" w:rsidR="00A47F00" w:rsidRDefault="00404EE7" w:rsidP="00A47F00">
      <w:pPr>
        <w:pStyle w:val="a3"/>
        <w:numPr>
          <w:ilvl w:val="0"/>
          <w:numId w:val="6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/>
          <w:sz w:val="32"/>
          <w:szCs w:val="32"/>
        </w:rPr>
        <w:t xml:space="preserve">. 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ค่าใช้จ่ายโครงการพัฒนาโรงเรียนเครือข่ายในพื้นที่ </w:t>
      </w:r>
      <w:r w:rsidR="00A47F00">
        <w:rPr>
          <w:rFonts w:ascii="TH SarabunPSK" w:hAnsi="TH SarabunPSK" w:cs="TH SarabunPSK"/>
          <w:sz w:val="32"/>
          <w:szCs w:val="32"/>
        </w:rPr>
        <w:t xml:space="preserve">Area based </w:t>
      </w:r>
      <w:r w:rsidR="00A47F0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</w:t>
      </w:r>
    </w:p>
    <w:p w14:paraId="52E793F3" w14:textId="77777777" w:rsidR="00A47F00" w:rsidRDefault="00A47F00" w:rsidP="00A47F00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ธัญบุรี (ปทุมธานี  นครนายก  ปราจีนบุรี  สระแก้ว และฉะเชิงเทรา)</w:t>
      </w:r>
    </w:p>
    <w:p w14:paraId="078344DE" w14:textId="77777777" w:rsidR="008216C4" w:rsidRDefault="008216C4" w:rsidP="00A47F00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</w:p>
    <w:p w14:paraId="0A0EFC90" w14:textId="5962F3C2" w:rsidR="00A47F00" w:rsidRDefault="00A47F00" w:rsidP="008216C4">
      <w:pPr>
        <w:pStyle w:val="a3"/>
        <w:numPr>
          <w:ilvl w:val="0"/>
          <w:numId w:val="12"/>
        </w:numPr>
        <w:rPr>
          <w:rFonts w:ascii="TH SarabunPSK" w:eastAsia="Times New Roman" w:hAnsi="TH SarabunPSK" w:cs="TH SarabunPSK"/>
          <w:sz w:val="32"/>
          <w:szCs w:val="32"/>
          <w:lang w:eastAsia="en-US"/>
        </w:rPr>
      </w:pPr>
      <w:r w:rsidRPr="008216C4"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u w:val="single"/>
          <w:cs/>
          <w:lang w:eastAsia="en-US"/>
        </w:rPr>
        <w:t>ผลผลิตผลงานทำนุบำรุงศิลปวัฒนธรรม</w:t>
      </w:r>
      <w:r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cs/>
          <w:lang w:eastAsia="en-US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7BFBDB5A" w14:textId="77777777" w:rsidR="00A47F00" w:rsidRDefault="00A47F00" w:rsidP="00A47F00">
      <w:pPr>
        <w:pStyle w:val="a3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โครงการส่งเสริมการอนุรักษ์ สืบสาน ศิลปวัฒนธรรม ภูมิปัญญาท้องถิ่น</w:t>
      </w:r>
    </w:p>
    <w:p w14:paraId="6E0011DF" w14:textId="77777777" w:rsidR="00404EE7" w:rsidRDefault="00A47F00" w:rsidP="00404EE7">
      <w:pPr>
        <w:pStyle w:val="a3"/>
        <w:numPr>
          <w:ilvl w:val="0"/>
          <w:numId w:val="7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2. </w:t>
      </w:r>
      <w:r w:rsidRPr="00404EE7">
        <w:rPr>
          <w:rFonts w:ascii="TH SarabunPSK" w:hAnsi="TH SarabunPSK" w:cs="TH SarabunPSK"/>
          <w:sz w:val="32"/>
          <w:szCs w:val="32"/>
          <w:cs/>
        </w:rPr>
        <w:t>โครงการนำองค์ความรู้ เทคโนโลยี หรือ นวัตกรรม ด้านศิลปวัฒนธรรม ภูมิปัญญาท้องถิ่น</w:t>
      </w:r>
      <w:r w:rsidR="00404EE7">
        <w:rPr>
          <w:rFonts w:ascii="TH SarabunPSK" w:hAnsi="TH SarabunPSK" w:cs="TH SarabunPSK" w:hint="cs"/>
          <w:sz w:val="32"/>
          <w:szCs w:val="32"/>
          <w:cs/>
        </w:rPr>
        <w:t xml:space="preserve">มา  </w:t>
      </w:r>
    </w:p>
    <w:p w14:paraId="65E7D17A" w14:textId="13AD610D" w:rsidR="00404EE7" w:rsidRPr="00404EE7" w:rsidRDefault="00404EE7" w:rsidP="00404EE7">
      <w:pPr>
        <w:pStyle w:val="a3"/>
        <w:ind w:left="85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ขับเคลื่อนให้เป็นผลิตภัณฑ์ (สินค้าหรือบริการ) ที่มีคุณค่า มูลค่า</w:t>
      </w:r>
      <w:proofErr w:type="spellStart"/>
      <w:r w:rsidR="00A47F00" w:rsidRPr="00404EE7">
        <w:rPr>
          <w:rFonts w:ascii="TH SarabunPSK" w:hAnsi="TH SarabunPSK" w:cs="TH SarabunPSK"/>
          <w:sz w:val="32"/>
          <w:szCs w:val="32"/>
          <w:cs/>
        </w:rPr>
        <w:t>เชิงน</w:t>
      </w:r>
      <w:proofErr w:type="spellEnd"/>
      <w:r w:rsidR="00A47F00" w:rsidRPr="00404EE7">
        <w:rPr>
          <w:rFonts w:ascii="TH SarabunPSK" w:hAnsi="TH SarabunPSK" w:cs="TH SarabunPSK"/>
          <w:sz w:val="32"/>
          <w:szCs w:val="32"/>
          <w:cs/>
        </w:rPr>
        <w:t>วัตวิถีหรือเชิงพาณิชย์อย่าง</w:t>
      </w:r>
    </w:p>
    <w:p w14:paraId="1167BF83" w14:textId="59C0F948" w:rsidR="00A47F00" w:rsidRPr="00404EE7" w:rsidRDefault="00404EE7" w:rsidP="00404EE7">
      <w:pPr>
        <w:rPr>
          <w:rFonts w:ascii="TH SarabunPSK" w:hAnsi="TH SarabunPSK" w:cs="TH SarabunPSK"/>
          <w:sz w:val="32"/>
          <w:szCs w:val="32"/>
        </w:rPr>
      </w:pPr>
      <w:r w:rsidRPr="00404EE7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="00A47F00" w:rsidRPr="00404EE7">
        <w:rPr>
          <w:rFonts w:ascii="TH SarabunPSK" w:hAnsi="TH SarabunPSK" w:cs="TH SarabunPSK"/>
          <w:sz w:val="32"/>
          <w:szCs w:val="32"/>
          <w:cs/>
        </w:rPr>
        <w:t>ยั่งยืน</w:t>
      </w:r>
    </w:p>
    <w:p w14:paraId="23A10965" w14:textId="2CFED828" w:rsidR="002E454F" w:rsidRPr="002E454F" w:rsidRDefault="00A47F00" w:rsidP="00A47F00">
      <w:pPr>
        <w:pStyle w:val="a3"/>
        <w:numPr>
          <w:ilvl w:val="0"/>
          <w:numId w:val="8"/>
        </w:numPr>
        <w:ind w:left="851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โครงการเผยแพร่ศิลปะ หัตถกรรม การแสดง ดนตรี ในระดับชาติ</w:t>
      </w:r>
    </w:p>
    <w:p w14:paraId="44E9220A" w14:textId="77777777" w:rsidR="00C33666" w:rsidRDefault="00C33666" w:rsidP="00A47F00">
      <w:pPr>
        <w:pStyle w:val="a3"/>
        <w:ind w:left="851" w:hanging="284"/>
        <w:rPr>
          <w:rFonts w:ascii="TH SarabunPSK" w:eastAsia="Times New Roman" w:hAnsi="TH SarabunPSK" w:cs="TH SarabunPSK"/>
          <w:b/>
          <w:bCs/>
          <w:i/>
          <w:iCs/>
          <w:sz w:val="32"/>
          <w:szCs w:val="32"/>
          <w:lang w:eastAsia="en-US"/>
        </w:rPr>
      </w:pPr>
    </w:p>
    <w:p w14:paraId="65F814C4" w14:textId="428F4C37" w:rsidR="00A47F00" w:rsidRDefault="00A47F00" w:rsidP="008216C4">
      <w:pPr>
        <w:pStyle w:val="a3"/>
        <w:numPr>
          <w:ilvl w:val="0"/>
          <w:numId w:val="12"/>
        </w:num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8216C4">
        <w:rPr>
          <w:rFonts w:ascii="TH SarabunPSK" w:hAnsi="TH SarabunPSK" w:cs="TH SarabunPSK"/>
          <w:b/>
          <w:bCs/>
          <w:i/>
          <w:iCs/>
          <w:sz w:val="32"/>
          <w:szCs w:val="32"/>
          <w:u w:val="single"/>
          <w:cs/>
        </w:rPr>
        <w:t>ผลผลิตผู้สำเร็จการศึกษาด้านวิทยาศาสตร์และเทคโนโลยี  ผลผลิตผู้สำเร็จการศึกษาด้านสังคมศาสตร์ ผลงานวิจัยและนวัตกรรม</w:t>
      </w:r>
      <w:r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(เลือกเพียง 1 ข้อ)</w:t>
      </w:r>
    </w:p>
    <w:p w14:paraId="79417DF0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>โครงการด้านการพัฒนาหลักสูตรและยกระดับหลักสูตรสู่มาตรฐานสากล</w:t>
      </w:r>
    </w:p>
    <w:p w14:paraId="60895F1D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โครงการด้านการพัฒนากระบวนการเรียนการสอนเพื่อผลิตนวัตกร</w:t>
      </w:r>
    </w:p>
    <w:p w14:paraId="1112D05A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โครงการด้านการพัฒนาสมรรถนะนักศึกษาตามคุณสมบัติบัณฑิตที่พึงประสงค์</w:t>
      </w:r>
    </w:p>
    <w:p w14:paraId="067DFAFE" w14:textId="77777777" w:rsidR="00404EE7" w:rsidRDefault="00A47F00" w:rsidP="00404EE7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โครงการด้านการพัฒนานักศึกษาให้มีความคิดในเชิงผู้ประกอบการสร้างสรรค์นวัตกรรม </w:t>
      </w:r>
    </w:p>
    <w:p w14:paraId="5311BDE3" w14:textId="728FD52D" w:rsidR="00A47F00" w:rsidRPr="00404EE7" w:rsidRDefault="00404EE7" w:rsidP="00404EE7">
      <w:pPr>
        <w:pStyle w:val="a3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7F00">
        <w:rPr>
          <w:rFonts w:ascii="TH SarabunPSK" w:hAnsi="TH SarabunPSK" w:cs="TH SarabunPSK" w:hint="cs"/>
          <w:sz w:val="32"/>
          <w:szCs w:val="32"/>
          <w:cs/>
        </w:rPr>
        <w:t>(</w:t>
      </w:r>
      <w:proofErr w:type="spellStart"/>
      <w:r w:rsidR="00A47F00">
        <w:rPr>
          <w:rFonts w:ascii="TH SarabunPSK" w:hAnsi="TH SarabunPSK" w:cs="TH SarabunPSK"/>
          <w:sz w:val="32"/>
          <w:szCs w:val="32"/>
        </w:rPr>
        <w:t>Innopreneur</w:t>
      </w:r>
      <w:proofErr w:type="spellEnd"/>
      <w:r w:rsidR="00A47F00">
        <w:rPr>
          <w:rFonts w:ascii="TH SarabunPSK" w:hAnsi="TH SarabunPSK" w:cs="TH SarabunPSK"/>
          <w:sz w:val="32"/>
          <w:szCs w:val="32"/>
        </w:rPr>
        <w:t xml:space="preserve"> ,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A47F00" w:rsidRPr="00404EE7">
        <w:rPr>
          <w:rFonts w:ascii="TH SarabunPSK" w:hAnsi="TH SarabunPSK" w:cs="TH SarabunPSK"/>
          <w:sz w:val="32"/>
          <w:szCs w:val="32"/>
          <w:cs/>
        </w:rPr>
        <w:t>ยุวสตาร์ท</w:t>
      </w:r>
      <w:proofErr w:type="spellEnd"/>
      <w:r w:rsidR="00A47F00" w:rsidRPr="00404EE7">
        <w:rPr>
          <w:rFonts w:ascii="TH SarabunPSK" w:hAnsi="TH SarabunPSK" w:cs="TH SarabunPSK"/>
          <w:sz w:val="32"/>
          <w:szCs w:val="32"/>
          <w:cs/>
        </w:rPr>
        <w:t>อัพ)</w:t>
      </w:r>
    </w:p>
    <w:p w14:paraId="6AAE8F78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โครงการด้านการพัฒนาสมรรถนะนักศึกษาให้สอดคล้องกับมาตรฐานระดับสากล</w:t>
      </w:r>
    </w:p>
    <w:p w14:paraId="45C2DEE9" w14:textId="69D74240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6.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โครงการพัฒนาสมรรถนะอาจารย์ด้านวิชาชีพ ให้เป็นผู้สร้าง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นวัตกร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ผู้ประกอบการ และนักธุรกิ</w:t>
      </w:r>
      <w:r w:rsidR="00404EE7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ใหม่</w:t>
      </w:r>
    </w:p>
    <w:p w14:paraId="5FEE7532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โครงการพัฒนาอาจารย์ด้านเทคนิคการสอนและส่งเสริมกระบวนการคิดในด้าน </w:t>
      </w:r>
      <w:r>
        <w:rPr>
          <w:rFonts w:ascii="TH SarabunPSK" w:hAnsi="TH SarabunPSK" w:cs="TH SarabunPSK"/>
          <w:sz w:val="32"/>
          <w:szCs w:val="32"/>
        </w:rPr>
        <w:t xml:space="preserve">Problem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5A12F639" w14:textId="77777777" w:rsidR="00A47F00" w:rsidRDefault="00A47F00" w:rsidP="00A47F00">
      <w:pPr>
        <w:pStyle w:val="a3"/>
        <w:tabs>
          <w:tab w:val="left" w:pos="85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>Solving, Analysis Thinking, Design Thinking, Innovative Thinking</w:t>
      </w:r>
    </w:p>
    <w:p w14:paraId="247CDA9A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8.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โครงการพัฒนาระบบส่งเสริมการเรียนรู้ตลอดชีวิตและพัฒนาทักษะเพื่ออนาคต (</w:t>
      </w:r>
      <w:r>
        <w:rPr>
          <w:rFonts w:ascii="TH SarabunPSK" w:hAnsi="TH SarabunPSK" w:cs="TH SarabunPSK"/>
          <w:sz w:val="32"/>
          <w:szCs w:val="32"/>
        </w:rPr>
        <w:t>Up skill/</w:t>
      </w:r>
    </w:p>
    <w:p w14:paraId="64DAFD04" w14:textId="77777777" w:rsidR="00A47F00" w:rsidRDefault="00A47F00" w:rsidP="00A47F00">
      <w:pPr>
        <w:tabs>
          <w:tab w:val="left" w:pos="851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</w:rPr>
        <w:t>Re skill/New skill)</w:t>
      </w:r>
    </w:p>
    <w:p w14:paraId="40296FB3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9.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โครงการพัฒนาระบบส่งเสริมการเรียนรู้สำหรับผู้สูงวัย</w:t>
      </w:r>
    </w:p>
    <w:p w14:paraId="10AEF96D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10.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โครงการด้านการพัฒนาอาจารย์ให้เป็นนักวิจัยและพัฒนานวัตกรรมที่ตอบโจทย์ประเทศ</w:t>
      </w:r>
    </w:p>
    <w:p w14:paraId="23A38472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โครงการพัฒนาและยกระดับคุณภาพงานวิจัยและนวัตกรรม</w:t>
      </w:r>
    </w:p>
    <w:p w14:paraId="28DD2B35" w14:textId="6D31AC63" w:rsidR="00A47F00" w:rsidRPr="00404EE7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12.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โครงการเผยแพร่ผลงานวิจัยและนวัตกรรม</w:t>
      </w:r>
    </w:p>
    <w:p w14:paraId="47CF6393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โครงการยกระดับการบริหารจัดการเพื่อการพัฒนาศักยภาพรองรับการเป็น </w:t>
      </w:r>
      <w:r>
        <w:rPr>
          <w:rFonts w:ascii="TH SarabunPSK" w:hAnsi="TH SarabunPSK" w:cs="TH SarabunPSK"/>
          <w:sz w:val="32"/>
          <w:szCs w:val="32"/>
        </w:rPr>
        <w:t>Innovative University</w:t>
      </w:r>
    </w:p>
    <w:p w14:paraId="7A2BD7A4" w14:textId="7777777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 xml:space="preserve">14.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โครงการพัฒนาสมรรถนะบุคลากร ตามแผนพัฒนารายบุคคล (</w:t>
      </w:r>
      <w:r>
        <w:rPr>
          <w:rFonts w:ascii="TH SarabunPSK" w:hAnsi="TH SarabunPSK" w:cs="TH SarabunPSK"/>
          <w:sz w:val="32"/>
          <w:szCs w:val="32"/>
        </w:rPr>
        <w:t>IDP)</w:t>
      </w:r>
    </w:p>
    <w:p w14:paraId="7EFC953A" w14:textId="4EA72807" w:rsidR="00A47F00" w:rsidRDefault="00A47F00" w:rsidP="00A47F00">
      <w:pPr>
        <w:pStyle w:val="a3"/>
        <w:numPr>
          <w:ilvl w:val="0"/>
          <w:numId w:val="9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15.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โครงการพัฒนามหาวิทยาลัยสีเขียว (</w:t>
      </w:r>
      <w:r>
        <w:rPr>
          <w:rFonts w:ascii="TH SarabunPSK" w:hAnsi="TH SarabunPSK" w:cs="TH SarabunPSK"/>
          <w:sz w:val="32"/>
          <w:szCs w:val="32"/>
        </w:rPr>
        <w:t xml:space="preserve">Green University)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รองรับการจัดอันดับโดย </w:t>
      </w:r>
      <w:r>
        <w:rPr>
          <w:rFonts w:ascii="TH SarabunPSK" w:hAnsi="TH SarabunPSK" w:cs="TH SarabunPSK"/>
          <w:sz w:val="32"/>
          <w:szCs w:val="32"/>
        </w:rPr>
        <w:t>University of Indonesia (UI)</w:t>
      </w:r>
    </w:p>
    <w:p w14:paraId="7DB76C0E" w14:textId="4569A27D" w:rsidR="002D7CB6" w:rsidRDefault="002D7CB6" w:rsidP="002D7CB6">
      <w:pPr>
        <w:tabs>
          <w:tab w:val="left" w:pos="851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2D7CB6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="008216C4">
        <w:rPr>
          <w:rFonts w:ascii="TH SarabunPSK" w:hAnsi="TH SarabunPSK" w:cs="TH SarabunPSK" w:hint="cs"/>
          <w:b/>
          <w:bCs/>
          <w:sz w:val="32"/>
          <w:szCs w:val="32"/>
          <w:cs/>
        </w:rPr>
        <w:t>ความ</w:t>
      </w:r>
      <w:r w:rsidRPr="002D7CB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Pr="002D7CB6">
        <w:rPr>
          <w:rFonts w:ascii="TH SarabunPSK" w:hAnsi="TH SarabunPSK" w:cs="TH SarabunPSK"/>
          <w:b/>
          <w:bCs/>
          <w:sz w:val="32"/>
          <w:szCs w:val="32"/>
        </w:rPr>
        <w:t>RMUTT Flagship Strategic</w:t>
      </w:r>
    </w:p>
    <w:p w14:paraId="612BA1B9" w14:textId="669DFE86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 w:rsidRPr="002D7CB6">
        <w:rPr>
          <w:rFonts w:ascii="TH SarabunPSK" w:hAnsi="TH SarabunPSK" w:cs="TH SarabunPSK"/>
          <w:sz w:val="32"/>
          <w:szCs w:val="32"/>
        </w:rPr>
        <w:t>1. Agro-good Innovative</w:t>
      </w:r>
    </w:p>
    <w:p w14:paraId="563A5809" w14:textId="0CF658D0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 w:rsidR="00C30E95">
        <w:rPr>
          <w:rFonts w:ascii="TH SarabunPSK" w:hAnsi="TH SarabunPSK" w:cs="TH SarabunPSK"/>
          <w:sz w:val="32"/>
          <w:szCs w:val="32"/>
        </w:rPr>
        <w:t>Logistic</w:t>
      </w:r>
      <w:r>
        <w:rPr>
          <w:rFonts w:ascii="TH SarabunPSK" w:hAnsi="TH SarabunPSK" w:cs="TH SarabunPSK"/>
          <w:sz w:val="32"/>
          <w:szCs w:val="32"/>
        </w:rPr>
        <w:t xml:space="preserve"> Innovation</w:t>
      </w:r>
    </w:p>
    <w:p w14:paraId="70E7AC1B" w14:textId="50647436" w:rsidR="002D7CB6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 Digital Economy</w:t>
      </w:r>
    </w:p>
    <w:p w14:paraId="11068BCF" w14:textId="77A45DD4" w:rsidR="002D7CB6" w:rsidRPr="00E40F10" w:rsidRDefault="002D7CB6" w:rsidP="002D7CB6">
      <w:pPr>
        <w:pStyle w:val="a3"/>
        <w:numPr>
          <w:ilvl w:val="0"/>
          <w:numId w:val="11"/>
        </w:numPr>
        <w:tabs>
          <w:tab w:val="left" w:pos="851"/>
        </w:tabs>
        <w:ind w:hanging="15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 Tourism &amp; Creative Innovation</w:t>
      </w:r>
    </w:p>
    <w:p w14:paraId="3AF5CC94" w14:textId="6AAA09EC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6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ความสอดคล้องกับประเด็นยุทธศาสตร์ชาติ </w:t>
      </w:r>
      <w:r w:rsidR="00A47F00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02B62302" w14:textId="04079D3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(   )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</w:rPr>
        <w:t>1</w:t>
      </w:r>
      <w:r w:rsidR="00A47F00">
        <w:rPr>
          <w:rFonts w:ascii="TH SarabunPSK" w:hAnsi="TH SarabunPSK" w:cs="TH SarabunPSK" w:hint="cs"/>
          <w:sz w:val="32"/>
          <w:szCs w:val="32"/>
          <w:cs/>
        </w:rPr>
        <w:t xml:space="preserve">) ด้านความมั่นคง </w:t>
      </w:r>
    </w:p>
    <w:p w14:paraId="2069C404" w14:textId="425473D1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2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ด้านการเสริมสร้างความสามารถในการแข่งขัน</w:t>
      </w:r>
    </w:p>
    <w:p w14:paraId="1491A174" w14:textId="3CEBDDEF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3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ด้านการพัฒนาและเสริมสร้างศักยภาพคน</w:t>
      </w:r>
    </w:p>
    <w:p w14:paraId="31EB9B02" w14:textId="3FADFED4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4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ด้านการสร้างโอกาสความเสมอภาคและเท่าเทียมกันทางสังคม</w:t>
      </w:r>
    </w:p>
    <w:p w14:paraId="36A67A96" w14:textId="1115DF2A" w:rsidR="00A47F00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5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ด้านการสร้างการเติบโตบนคุณภาพชีวิตที่เป็นมิตรกับสิ่งแวดล้อม</w:t>
      </w:r>
    </w:p>
    <w:p w14:paraId="21B81FD5" w14:textId="4AFB34C2" w:rsidR="00DF1B11" w:rsidRDefault="00933070" w:rsidP="00A47F00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="00A47F00">
        <w:rPr>
          <w:rFonts w:ascii="TH SarabunPSK" w:hAnsi="TH SarabunPSK" w:cs="TH SarabunPSK"/>
          <w:sz w:val="32"/>
          <w:szCs w:val="32"/>
        </w:rPr>
        <w:t>6</w:t>
      </w:r>
      <w:r w:rsidR="00A47F00">
        <w:rPr>
          <w:rFonts w:ascii="TH SarabunPSK" w:hAnsi="TH SarabunPSK" w:cs="TH SarabunPSK" w:hint="cs"/>
          <w:sz w:val="32"/>
          <w:szCs w:val="32"/>
          <w:cs/>
        </w:rPr>
        <w:t>) ด้านการปรับสมดุลและพัฒนาระบบการบริหารจัดการภาครัฐ</w:t>
      </w:r>
    </w:p>
    <w:p w14:paraId="0BEF9F66" w14:textId="44E2DA03" w:rsidR="00A47F00" w:rsidRDefault="002D7CB6" w:rsidP="00A47F0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>7</w:t>
      </w:r>
      <w:r w:rsidR="00A47F00">
        <w:rPr>
          <w:rFonts w:ascii="TH SarabunPSK" w:eastAsia="Times New Roman" w:hAnsi="TH SarabunPSK" w:cs="TH SarabunPSK"/>
          <w:b/>
          <w:bCs/>
          <w:sz w:val="36"/>
          <w:szCs w:val="36"/>
          <w:cs/>
          <w:lang w:eastAsia="en-US"/>
        </w:rPr>
        <w:t xml:space="preserve">.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ความสอดคล้องกับแผนแม่บทภายใต้ยุทธศาสตร์ชาติ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  <w:r w:rsidR="006C45A0" w:rsidRPr="006C45A0">
        <w:rPr>
          <w:noProof/>
        </w:rPr>
        <w:t xml:space="preserve"> </w:t>
      </w:r>
    </w:p>
    <w:p w14:paraId="02C2CD06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ความมั่นคง</w:t>
      </w:r>
    </w:p>
    <w:p w14:paraId="063FFECE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การต่างประเทศ</w:t>
      </w:r>
    </w:p>
    <w:p w14:paraId="601ECAFA" w14:textId="2364D87E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3.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การเกษตร</w:t>
      </w:r>
    </w:p>
    <w:p w14:paraId="185DB4C0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4.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อุตสาหกรรมและบริการแห่งอนาคต</w:t>
      </w:r>
    </w:p>
    <w:p w14:paraId="5DEBEF6F" w14:textId="6ED2256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5.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การท่องเที่ยว</w:t>
      </w:r>
    </w:p>
    <w:p w14:paraId="3F4D4C51" w14:textId="5EC3FE02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6.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พื้นที่เมืองน่าอยู่อัจฉริยะ</w:t>
      </w:r>
    </w:p>
    <w:p w14:paraId="137594D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7.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โครงสร้างพื้นฐาน ระบบ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จิ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สติกส์</w:t>
      </w:r>
      <w:proofErr w:type="spellEnd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</w:t>
      </w:r>
      <w:proofErr w:type="spellStart"/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ดิจิทัล</w:t>
      </w:r>
      <w:proofErr w:type="spellEnd"/>
    </w:p>
    <w:p w14:paraId="20DBFF02" w14:textId="2DCD3B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8.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ผู้ประกอบการและวิสาหกิจขนาดกลางและขนาดย่อม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ยุคใหม่</w:t>
      </w:r>
    </w:p>
    <w:p w14:paraId="32D2AFB7" w14:textId="0FE71944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9.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ab/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เขต</w:t>
      </w:r>
      <w:r w:rsidR="006C45A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เศรษฐกิจ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พิเศษ</w:t>
      </w:r>
    </w:p>
    <w:p w14:paraId="57ABDDF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การปรับเปลี่ยนค่านิยมและวัฒนธรรม</w:t>
      </w:r>
    </w:p>
    <w:p w14:paraId="776F2871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11.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การพัฒนาศักยภาพคนตลอดช่วงชีวิต</w:t>
      </w:r>
    </w:p>
    <w:p w14:paraId="7E6F5D7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การพัฒนาการเรียนรู้</w:t>
      </w:r>
    </w:p>
    <w:p w14:paraId="1161F6DA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13.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ประเด็น การเสริมสร้างให้คนไทยมีสุขภาวะที่ดี</w:t>
      </w:r>
    </w:p>
    <w:p w14:paraId="7647C177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14.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ศักยภาพการกีฬา</w:t>
      </w:r>
    </w:p>
    <w:p w14:paraId="39D5DBE1" w14:textId="2E35FB5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15.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พลังทางสังคม</w:t>
      </w:r>
    </w:p>
    <w:p w14:paraId="5C612512" w14:textId="67F76BCD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16.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เศรษฐกิจฐานราก</w:t>
      </w:r>
    </w:p>
    <w:p w14:paraId="15D817AE" w14:textId="1F969F1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17.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</w:t>
      </w:r>
      <w:r w:rsidR="00AF6AB0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ความเสมอภาคและหลักประกันทางสังคม</w:t>
      </w:r>
    </w:p>
    <w:p w14:paraId="1E113685" w14:textId="7060F490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18.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การเติบโตอย่างยั่งยืน</w:t>
      </w:r>
    </w:p>
    <w:p w14:paraId="15654AA9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19.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การบริหารจัดการน้ำทั้งระบบ </w:t>
      </w:r>
    </w:p>
    <w:p w14:paraId="69EDEDAA" w14:textId="6F36045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20.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</w:t>
      </w:r>
      <w:r w:rsidR="00C33666"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บริการ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ประชาชนและประสิทธิภาพภาครัฐ</w:t>
      </w:r>
    </w:p>
    <w:p w14:paraId="67C37C68" w14:textId="77777777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21.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การต่อต้านการทุจริตและประพฤติมิชอบ</w:t>
      </w:r>
    </w:p>
    <w:p w14:paraId="51887FF7" w14:textId="460EE7E3" w:rsidR="00A47F00" w:rsidRPr="004A693F" w:rsidRDefault="00A47F00" w:rsidP="00A47F0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22.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กฎหมายและกระบวนการยุติธรรม</w:t>
      </w:r>
    </w:p>
    <w:p w14:paraId="7A42B78F" w14:textId="77B07C88" w:rsidR="00A47F00" w:rsidRPr="004A693F" w:rsidRDefault="00A47F00" w:rsidP="00E40F10">
      <w:pPr>
        <w:tabs>
          <w:tab w:val="left" w:pos="1134"/>
        </w:tabs>
        <w:ind w:firstLine="42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 xml:space="preserve">(   )  </w:t>
      </w:r>
      <w:r w:rsidRPr="004A693F">
        <w:rPr>
          <w:rFonts w:ascii="TH SarabunPSK" w:hAnsi="TH SarabunPSK" w:cs="TH SarabunPSK"/>
          <w:color w:val="000000"/>
          <w:sz w:val="32"/>
          <w:szCs w:val="32"/>
        </w:rPr>
        <w:t>23.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ประเด็น การวิจัยและพัฒนานวัตกรรม</w:t>
      </w:r>
    </w:p>
    <w:p w14:paraId="4EA3F757" w14:textId="56E07451" w:rsidR="00C33666" w:rsidRDefault="002D7CB6" w:rsidP="00A47F00">
      <w:pPr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>8</w:t>
      </w:r>
      <w:r w:rsidR="00A47F00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. </w:t>
      </w:r>
      <w:r w:rsidR="00A47F00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A47F0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7F00"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58857005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ด้านการเมือง</w:t>
      </w:r>
    </w:p>
    <w:p w14:paraId="1227636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2. ด้านการบริหารราชการแผ่นดิน</w:t>
      </w:r>
    </w:p>
    <w:p w14:paraId="0C1E573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3. ด้านกฎหมาย</w:t>
      </w:r>
    </w:p>
    <w:p w14:paraId="0304B42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4. ด้านกระบวนการยุติธรรม</w:t>
      </w:r>
    </w:p>
    <w:p w14:paraId="6680B1A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5. ด้านเศรษฐกิจ</w:t>
      </w:r>
    </w:p>
    <w:p w14:paraId="722B6FC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6. ด้านทรัพยากรธรรมชาติและสิ่งแวดล้อม</w:t>
      </w:r>
    </w:p>
    <w:p w14:paraId="076C845C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7. ด้านสาธารณสุข</w:t>
      </w:r>
    </w:p>
    <w:p w14:paraId="691E6728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8. ด้านสื่อสารมวลชน เทคโนโลยีสารสนเทศ</w:t>
      </w:r>
    </w:p>
    <w:p w14:paraId="42A39455" w14:textId="179A9E50" w:rsidR="00C33666" w:rsidRPr="004A693F" w:rsidRDefault="00A47F00" w:rsidP="00DF1B11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 9. ด้านสังคม</w:t>
      </w:r>
    </w:p>
    <w:p w14:paraId="11ED39AD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ด้านพลังงาน</w:t>
      </w:r>
    </w:p>
    <w:p w14:paraId="1723ACC1" w14:textId="14320B0A" w:rsidR="002D7CB6" w:rsidRPr="004A693F" w:rsidRDefault="00A47F00" w:rsidP="00E40F1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11. ด้านป้องกันและปราบปรามการทุจริต และประพฤติมิชอบ</w:t>
      </w:r>
    </w:p>
    <w:p w14:paraId="5EDE29CA" w14:textId="166741FE" w:rsidR="00C33666" w:rsidRPr="004A693F" w:rsidRDefault="00C33666" w:rsidP="00E40F1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</w:rPr>
        <w:t xml:space="preserve">(   )  12. </w:t>
      </w:r>
      <w:r w:rsidRPr="004A693F">
        <w:rPr>
          <w:rFonts w:ascii="TH SarabunPSK" w:hAnsi="TH SarabunPSK" w:cs="TH SarabunPSK" w:hint="cs"/>
          <w:color w:val="000000"/>
          <w:sz w:val="32"/>
          <w:szCs w:val="32"/>
          <w:cs/>
        </w:rPr>
        <w:t>ด้านการศึกษา</w:t>
      </w:r>
    </w:p>
    <w:p w14:paraId="38AE5CFC" w14:textId="77777777" w:rsidR="00C33666" w:rsidRPr="00C33666" w:rsidRDefault="00C33666" w:rsidP="00E40F10">
      <w:pPr>
        <w:ind w:left="360"/>
        <w:rPr>
          <w:rFonts w:ascii="TH SarabunPSK" w:hAnsi="TH SarabunPSK" w:cs="TH SarabunPSK"/>
          <w:color w:val="FF0000"/>
          <w:sz w:val="32"/>
          <w:szCs w:val="32"/>
        </w:rPr>
      </w:pPr>
    </w:p>
    <w:p w14:paraId="73ADA680" w14:textId="257ECDD6" w:rsidR="00A47F00" w:rsidRDefault="002D7CB6" w:rsidP="00A47F0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A47F00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ความสอดคล้องกับแผนพัฒนาเศรษฐกิจและสังคมแห่งชาติ ฉบับที่ 12 (พ.ศ.2561-2564)  </w:t>
      </w:r>
    </w:p>
    <w:p w14:paraId="67D96818" w14:textId="77777777" w:rsidR="00A47F00" w:rsidRDefault="00A47F00" w:rsidP="00A47F0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ยุทธศาสตร์การพัฒนาประเทศ </w:t>
      </w:r>
      <w:r>
        <w:rPr>
          <w:rFonts w:ascii="TH SarabunPSK" w:eastAsia="Times New Roman" w:hAnsi="TH SarabunPSK" w:cs="TH SarabunPSK"/>
          <w:sz w:val="32"/>
          <w:szCs w:val="32"/>
          <w:cs/>
          <w:lang w:eastAsia="en-US"/>
        </w:rPr>
        <w:t>(เลือกเพียง 1 ข้อ)</w:t>
      </w:r>
    </w:p>
    <w:p w14:paraId="1A7B5AA1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1. การเสริมสร้างและพัฒนาศักยภาพทุนมนุษย์</w:t>
      </w:r>
    </w:p>
    <w:p w14:paraId="09509A46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2. การสร้างความเป็นธรรมลดความเหลื่อมล้ำในสังคม</w:t>
      </w:r>
    </w:p>
    <w:p w14:paraId="743B235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3. การสร้างความเข้มแข็งทางเศรษฐกิจและแข่งขันได้อย่างยั่งยืน</w:t>
      </w:r>
    </w:p>
    <w:p w14:paraId="1BC82F2E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4. การเติบโตที่เป็นมิตรกับสิ่งแวดล้อมเพื่อการพัฒนาอย่างยั่งยืน</w:t>
      </w:r>
    </w:p>
    <w:p w14:paraId="69C6B85F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5. การเสริมสร้างความมั่นคงแห่งชาติเพื่อการพัฒนาประเทศสู่ความมั่งคั่งและยั่งยืน</w:t>
      </w:r>
    </w:p>
    <w:p w14:paraId="079C0B5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6. การบริหารจัดการในภาครัฐ การป้องกันการทุจริตประพฤติมิชอบ และ</w:t>
      </w:r>
      <w:proofErr w:type="spellStart"/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ธรรมาภิ</w:t>
      </w:r>
      <w:proofErr w:type="spellEnd"/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บาลในสังคมไทย</w:t>
      </w:r>
    </w:p>
    <w:p w14:paraId="086C3252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7. การพัฒนาโครงสร้างพื้นฐานและระบบ</w:t>
      </w:r>
      <w:proofErr w:type="spellStart"/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โล</w:t>
      </w:r>
      <w:proofErr w:type="spellEnd"/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จิ</w:t>
      </w:r>
      <w:proofErr w:type="spellStart"/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สติกส์</w:t>
      </w:r>
      <w:proofErr w:type="spellEnd"/>
    </w:p>
    <w:p w14:paraId="39D3373A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8. การพัฒนาวิทยาศาสตร์ เทคโนโลยี วิจัย และนวัตกรรม</w:t>
      </w:r>
    </w:p>
    <w:p w14:paraId="76FA71D3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9. การพัฒนาภาค เมือง และพื้นที่เศรษฐกิจ</w:t>
      </w:r>
    </w:p>
    <w:p w14:paraId="00EDAFFB" w14:textId="77777777" w:rsidR="00A47F00" w:rsidRPr="004A693F" w:rsidRDefault="00A47F00" w:rsidP="00A47F00">
      <w:pPr>
        <w:ind w:left="360"/>
        <w:rPr>
          <w:rFonts w:ascii="TH SarabunPSK" w:hAnsi="TH SarabunPSK" w:cs="TH SarabunPSK"/>
          <w:color w:val="000000"/>
          <w:sz w:val="32"/>
          <w:szCs w:val="32"/>
        </w:rPr>
      </w:pPr>
      <w:r w:rsidRPr="004A693F">
        <w:rPr>
          <w:rFonts w:ascii="TH SarabunPSK" w:hAnsi="TH SarabunPSK" w:cs="TH SarabunPSK"/>
          <w:color w:val="000000"/>
          <w:sz w:val="32"/>
          <w:szCs w:val="32"/>
          <w:cs/>
        </w:rPr>
        <w:t>(   )  10. ความร่วมมือระหว่างประเทศเพื่อการพัฒนา</w:t>
      </w:r>
    </w:p>
    <w:p w14:paraId="3984DB45" w14:textId="77777777" w:rsidR="00A47F00" w:rsidRDefault="00A47F00" w:rsidP="00A47F00">
      <w:pPr>
        <w:ind w:left="360"/>
        <w:rPr>
          <w:rFonts w:ascii="TH SarabunPSK" w:hAnsi="TH SarabunPSK" w:cs="TH SarabunPSK"/>
          <w:sz w:val="32"/>
          <w:szCs w:val="32"/>
        </w:rPr>
      </w:pPr>
    </w:p>
    <w:p w14:paraId="2223C3CE" w14:textId="77777777" w:rsidR="002E454F" w:rsidRDefault="002E454F" w:rsidP="00A47F00">
      <w:pPr>
        <w:ind w:left="360"/>
        <w:rPr>
          <w:rFonts w:ascii="TH SarabunPSK" w:hAnsi="TH SarabunPSK" w:cs="TH SarabunPSK"/>
          <w:sz w:val="32"/>
          <w:szCs w:val="32"/>
        </w:rPr>
      </w:pPr>
    </w:p>
    <w:p w14:paraId="511B7AB2" w14:textId="77777777" w:rsidR="002E454F" w:rsidRDefault="002E454F" w:rsidP="00A47F00">
      <w:pPr>
        <w:ind w:left="360"/>
        <w:rPr>
          <w:rFonts w:ascii="TH SarabunPSK" w:hAnsi="TH SarabunPSK" w:cs="TH SarabunPSK"/>
          <w:sz w:val="32"/>
          <w:szCs w:val="32"/>
        </w:rPr>
      </w:pPr>
    </w:p>
    <w:p w14:paraId="38DCAA8E" w14:textId="34B5824A" w:rsidR="00A47F00" w:rsidRDefault="002D7CB6" w:rsidP="00A47F00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10</w:t>
      </w:r>
      <w:r w:rsidR="00A47F00">
        <w:rPr>
          <w:rFonts w:ascii="TH SarabunPSK" w:hAnsi="TH SarabunPSK" w:cs="TH SarabunPSK" w:hint="cs"/>
          <w:b/>
          <w:bCs/>
          <w:sz w:val="32"/>
          <w:szCs w:val="32"/>
          <w:cs/>
        </w:rPr>
        <w:t>. สถานที่ดำเนินการ</w:t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47F00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14:paraId="0487C947" w14:textId="5F48CBC9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2D7CB6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   ใช้จ่ายจริง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68416B6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ค่าตอบแทน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30C23A9E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ค่าใช้สอย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64F7DF7" w14:textId="77777777" w:rsidR="00A47F00" w:rsidRDefault="00A47F00" w:rsidP="00A47F00">
      <w:pPr>
        <w:tabs>
          <w:tab w:val="left" w:pos="567"/>
          <w:tab w:val="left" w:pos="1701"/>
        </w:tabs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- ค่าวัสดุ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บาท</w:t>
      </w:r>
    </w:p>
    <w:p w14:paraId="2815454D" w14:textId="7CD5D390" w:rsidR="00B12FEC" w:rsidRDefault="00B12FEC" w:rsidP="00B12FEC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จำนวนผู้เข้าร่วมโครงการ</w:t>
      </w:r>
    </w:p>
    <w:p w14:paraId="53106AD8" w14:textId="77777777" w:rsidR="00B12FEC" w:rsidRDefault="00B12FEC" w:rsidP="00B12FEC">
      <w:pPr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0" w:type="auto"/>
        <w:tblInd w:w="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B12FEC" w14:paraId="20337870" w14:textId="77777777" w:rsidTr="00B12FEC">
        <w:tc>
          <w:tcPr>
            <w:tcW w:w="3118" w:type="dxa"/>
            <w:hideMark/>
          </w:tcPr>
          <w:p w14:paraId="37DFD26F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กลุ่มเป้าหมาย</w:t>
            </w:r>
          </w:p>
        </w:tc>
        <w:tc>
          <w:tcPr>
            <w:tcW w:w="2894" w:type="dxa"/>
            <w:hideMark/>
          </w:tcPr>
          <w:p w14:paraId="2098D0B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จำนวนเป้าหมาย</w:t>
            </w:r>
          </w:p>
        </w:tc>
        <w:tc>
          <w:tcPr>
            <w:tcW w:w="2127" w:type="dxa"/>
            <w:hideMark/>
          </w:tcPr>
          <w:p w14:paraId="218C58B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B12FEC" w14:paraId="32005820" w14:textId="77777777" w:rsidTr="00B12FEC">
        <w:tc>
          <w:tcPr>
            <w:tcW w:w="3118" w:type="dxa"/>
            <w:hideMark/>
          </w:tcPr>
          <w:p w14:paraId="71A01702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hideMark/>
          </w:tcPr>
          <w:p w14:paraId="259F9C04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77311BB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0C371657" w14:textId="77777777" w:rsidTr="00B12FEC">
        <w:tc>
          <w:tcPr>
            <w:tcW w:w="3118" w:type="dxa"/>
            <w:hideMark/>
          </w:tcPr>
          <w:p w14:paraId="5241A328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hideMark/>
          </w:tcPr>
          <w:p w14:paraId="3B1D2613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684A79F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6C112765" w14:textId="77777777" w:rsidTr="00B12FEC">
        <w:tc>
          <w:tcPr>
            <w:tcW w:w="3118" w:type="dxa"/>
            <w:hideMark/>
          </w:tcPr>
          <w:p w14:paraId="3860ADE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hideMark/>
          </w:tcPr>
          <w:p w14:paraId="6FFBFD0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128249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F4F608" w14:textId="77777777" w:rsidTr="00B12FEC">
        <w:tc>
          <w:tcPr>
            <w:tcW w:w="3118" w:type="dxa"/>
            <w:hideMark/>
          </w:tcPr>
          <w:p w14:paraId="69214CC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hideMark/>
          </w:tcPr>
          <w:p w14:paraId="3D8AFDCE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183792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7A4A1A7E" w14:textId="77777777" w:rsidTr="00B12FEC">
        <w:tc>
          <w:tcPr>
            <w:tcW w:w="3118" w:type="dxa"/>
            <w:hideMark/>
          </w:tcPr>
          <w:p w14:paraId="1E8F6B1F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hideMark/>
          </w:tcPr>
          <w:p w14:paraId="7F0D5269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hideMark/>
          </w:tcPr>
          <w:p w14:paraId="3D1F71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B12FEC" w14:paraId="26B694E0" w14:textId="77777777" w:rsidTr="00B12FEC">
        <w:tc>
          <w:tcPr>
            <w:tcW w:w="3118" w:type="dxa"/>
            <w:hideMark/>
          </w:tcPr>
          <w:p w14:paraId="07E74239" w14:textId="088E57F3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ชุมชน/องค์กร</w:t>
            </w:r>
            <w:r w:rsidR="00C765B2">
              <w:rPr>
                <w:rFonts w:ascii="TH SarabunPSK" w:hAnsi="TH SarabunPSK" w:cs="TH SarabunPSK" w:hint="cs"/>
                <w:sz w:val="32"/>
                <w:szCs w:val="32"/>
                <w:cs/>
              </w:rPr>
              <w:t>/อื่นๆ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ระบุ</w:t>
            </w:r>
          </w:p>
          <w:p w14:paraId="4DE42E4B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5D0C5D1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</w:tcPr>
          <w:p w14:paraId="7541C335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76EAB1C0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4B2095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</w:tcPr>
          <w:p w14:paraId="5D1DFCF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  <w:p w14:paraId="627D8051" w14:textId="77777777" w:rsidR="00B12FEC" w:rsidRDefault="00B12FE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3B08A4E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14:paraId="1C08714A" w14:textId="010CB928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2080"/>
        <w:gridCol w:w="1700"/>
        <w:gridCol w:w="1776"/>
        <w:gridCol w:w="1675"/>
        <w:gridCol w:w="1157"/>
      </w:tblGrid>
      <w:tr w:rsidR="00AC23F5" w14:paraId="6D1B96F0" w14:textId="67028F4D" w:rsidTr="007E1A0F">
        <w:trPr>
          <w:trHeight w:val="353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EEB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DF34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หัวข้อ</w:t>
            </w:r>
          </w:p>
        </w:tc>
        <w:tc>
          <w:tcPr>
            <w:tcW w:w="6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6798" w14:textId="15568C29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ข้อมูลวิทยากร</w:t>
            </w:r>
          </w:p>
        </w:tc>
      </w:tr>
      <w:tr w:rsidR="00AC23F5" w14:paraId="4485F87C" w14:textId="09D31E45" w:rsidTr="00AC23F5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7311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D3303" w14:textId="77777777" w:rsidR="00AC23F5" w:rsidRDefault="00AC23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9C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F04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F4C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CEDB3" w14:textId="42918A85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เบอร์โทร</w:t>
            </w:r>
          </w:p>
        </w:tc>
      </w:tr>
      <w:tr w:rsidR="00AC23F5" w14:paraId="6FA7A0DF" w14:textId="53779B15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7A4C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99D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58E7A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3F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D0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12B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747560" w14:textId="4B87B59D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8A7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2.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D0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330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3389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FE1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1D7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0E618C18" w14:textId="6629C7AD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D1B8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3.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64A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0D7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6E2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F28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1E33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60CFEAEE" w14:textId="43396903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3BE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4.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E154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B90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680F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BCBA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73E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C23F5" w14:paraId="2F638A9B" w14:textId="6A3045C5" w:rsidTr="00AC23F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487A7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4C751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A5D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A6C2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335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77E6" w14:textId="77777777" w:rsidR="00AC23F5" w:rsidRDefault="00AC23F5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8B1D56" w14:textId="436932F5" w:rsidR="00B12FEC" w:rsidRDefault="00B12FEC" w:rsidP="00B12FEC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 ผลการดำเนินงานตามวัตถุประสงค์ของโครงการ</w:t>
      </w:r>
    </w:p>
    <w:p w14:paraId="45F15B36" w14:textId="0D5B7619" w:rsidR="00B12FEC" w:rsidRDefault="00B12FEC" w:rsidP="00B12FEC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4.1  วัตถุประสงค์และผลการดำเนินงาน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7"/>
        <w:gridCol w:w="5201"/>
      </w:tblGrid>
      <w:tr w:rsidR="00B12FEC" w14:paraId="0249C516" w14:textId="77777777" w:rsidTr="00B12FEC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00E8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09967" w14:textId="77777777" w:rsidR="00B12FEC" w:rsidRDefault="00B12FEC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B12FEC" w14:paraId="74392DD9" w14:textId="77777777" w:rsidTr="00B12FEC">
        <w:trPr>
          <w:trHeight w:val="1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A871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14:paraId="0BBDCD7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0B7EF5C4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A71CE6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460C5BF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4.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6331570A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516F0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  <w:p w14:paraId="4DADDC23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1E31ABC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208566FB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14:paraId="38CC6601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14:paraId="1471FE65" w14:textId="77777777" w:rsidR="00B12FEC" w:rsidRDefault="00B12FEC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</w:tr>
    </w:tbl>
    <w:p w14:paraId="50A0D0C5" w14:textId="77777777" w:rsidR="00B12FEC" w:rsidRDefault="00B12FEC" w:rsidP="00B12FEC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63ED5BC" w14:textId="77777777" w:rsidR="002E454F" w:rsidRDefault="002E454F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447607FB" w14:textId="6CBEDD96" w:rsidR="00B12FEC" w:rsidRDefault="00B12FEC" w:rsidP="00B12FEC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4.2  ขั้นตอน/วิธีการดำเนินงานโครงการ</w:t>
      </w:r>
    </w:p>
    <w:p w14:paraId="7F1D1008" w14:textId="7ADC9D41" w:rsidR="00B12FEC" w:rsidRDefault="00B12FEC" w:rsidP="00B12FEC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14.2.1 </w:t>
      </w:r>
      <w:r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>
        <w:rPr>
          <w:rFonts w:ascii="TH SarabunPSK" w:hAnsi="TH SarabunPSK" w:cs="TH SarabunPSK"/>
          <w:sz w:val="32"/>
          <w:szCs w:val="32"/>
        </w:rPr>
        <w:t>P)</w:t>
      </w:r>
    </w:p>
    <w:p w14:paraId="18FCF9AC" w14:textId="539A4352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C02EB37" w14:textId="4B891E16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14.2.2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>
        <w:rPr>
          <w:rFonts w:ascii="TH SarabunPSK" w:hAnsi="TH SarabunPSK" w:cs="TH SarabunPSK"/>
          <w:sz w:val="32"/>
          <w:szCs w:val="32"/>
        </w:rPr>
        <w:t xml:space="preserve"> (D)</w:t>
      </w:r>
    </w:p>
    <w:p w14:paraId="57066B81" w14:textId="60157934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C571B7E" w14:textId="441F9BFA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>
        <w:rPr>
          <w:rFonts w:ascii="TH SarabunPSK" w:hAnsi="TH SarabunPSK" w:cs="TH SarabunPSK"/>
          <w:sz w:val="32"/>
          <w:szCs w:val="32"/>
        </w:rPr>
        <w:t>(C)</w:t>
      </w:r>
    </w:p>
    <w:p w14:paraId="24C66C45" w14:textId="32D7A69E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6B344F15" w14:textId="6D8C910B" w:rsidR="00B12FEC" w:rsidRDefault="00B12FEC" w:rsidP="00B12FEC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14.2.4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>
        <w:rPr>
          <w:rFonts w:ascii="TH SarabunPSK" w:hAnsi="TH SarabunPSK" w:cs="TH SarabunPSK"/>
          <w:sz w:val="32"/>
          <w:szCs w:val="32"/>
        </w:rPr>
        <w:t>(A)</w:t>
      </w:r>
    </w:p>
    <w:p w14:paraId="50CAC56D" w14:textId="161FD65D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E04B68D" w14:textId="66CFB091" w:rsidR="00B12FEC" w:rsidRDefault="00B12FEC" w:rsidP="00B12FEC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14.3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</w:t>
      </w:r>
    </w:p>
    <w:p w14:paraId="65DBEB6E" w14:textId="14B22612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.3.1  ประโยชน์ที่เกิดขึ้นกับผู้เข้าร่วมโครงการ</w:t>
      </w:r>
    </w:p>
    <w:p w14:paraId="40E3BB3E" w14:textId="5E6F74E4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B932305" w14:textId="74E43720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6B36D6D" w14:textId="5B71CFB3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/>
          <w:sz w:val="32"/>
          <w:szCs w:val="32"/>
          <w:cs/>
        </w:rPr>
        <w:t>.3.2  ผลกระทบที่เกิดขึ้นกับหน่วยงาน/ชุมชน/องค์กร</w:t>
      </w:r>
    </w:p>
    <w:p w14:paraId="3C79DD1E" w14:textId="7223C0D5" w:rsidR="00B12FEC" w:rsidRDefault="00B12FEC" w:rsidP="00B12FEC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วิธีการประเมิน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3ACE6E0" w14:textId="4F978EF9" w:rsidR="00B12FEC" w:rsidRPr="00B12FEC" w:rsidRDefault="00B12FEC" w:rsidP="00B12FEC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u w:val="single"/>
          <w:cs/>
        </w:rPr>
        <w:t>ผลลัพธ์ที่ได้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9B45D1C" w14:textId="0454C22C" w:rsidR="00B12FEC" w:rsidRDefault="00B12FEC" w:rsidP="00B12FEC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4.4  การบูร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การ/ความร่วมมือจากหน่วยงานภายนอก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46"/>
        <w:gridCol w:w="3273"/>
        <w:gridCol w:w="2737"/>
        <w:gridCol w:w="2544"/>
      </w:tblGrid>
      <w:tr w:rsidR="00B12FEC" w14:paraId="620EF52B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E6D9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C70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ชื่อหน่วยงาน/เอกชนหรือชุมชน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9551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B6C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ผลที่ได้รับ</w:t>
            </w:r>
          </w:p>
        </w:tc>
      </w:tr>
      <w:tr w:rsidR="00B12FEC" w14:paraId="591E9526" w14:textId="77777777" w:rsidTr="00B12FEC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7E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5FE2D3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3191782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4A7941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1E1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F910E01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D3184D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5816F0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174F4A5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DA105F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72CCE4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0073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D0966" w14:textId="77777777" w:rsidR="00B12FEC" w:rsidRDefault="00B12FEC">
            <w:pPr>
              <w:tabs>
                <w:tab w:val="left" w:pos="709"/>
                <w:tab w:val="left" w:pos="1276"/>
                <w:tab w:val="left" w:pos="1701"/>
              </w:tabs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C67E681" w14:textId="63C0DFAC" w:rsidR="00B12FEC" w:rsidRDefault="00D732AA" w:rsidP="00D732AA">
      <w:pPr>
        <w:tabs>
          <w:tab w:val="left" w:pos="709"/>
          <w:tab w:val="left" w:pos="1134"/>
          <w:tab w:val="left" w:pos="1701"/>
        </w:tabs>
        <w:spacing w:before="8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12FEC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4.5  การนำผลการดำเนินงาน/ปัญหาอุปสรรคที่พบจากปีที่ผ่านมา มาปรับปรุง/พัฒนาในปีปัจจุบัน</w:t>
      </w:r>
    </w:p>
    <w:p w14:paraId="6902CF6F" w14:textId="00808509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E40F10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.5.1  (ระบุปัญหา/อุปสรรค/ข้อเสนอแนะจากปีที่ผ่านมา)</w:t>
      </w:r>
    </w:p>
    <w:p w14:paraId="2BDCB6CF" w14:textId="60A98F1B" w:rsidR="00B12FEC" w:rsidRDefault="00B12FEC" w:rsidP="00B12FEC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D5DE2BD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5D047B3" w14:textId="63E3F605" w:rsidR="00B12FEC" w:rsidRDefault="00B12FEC" w:rsidP="00B12FEC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425B6C1A" w14:textId="264B4657" w:rsidR="00B12FEC" w:rsidRDefault="00B12FEC" w:rsidP="00B12FEC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1</w:t>
      </w:r>
      <w:r w:rsidR="008216C4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>.5.2  (ระบุปัญหา/อุปสรรค/ข้อเสนอแนะจากปีที่ผ่านมา)</w:t>
      </w:r>
    </w:p>
    <w:p w14:paraId="484F05A0" w14:textId="3B61F748" w:rsidR="00B12FEC" w:rsidRDefault="00B12FEC" w:rsidP="00B12FEC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A979F59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5C8D31A" w14:textId="77777777" w:rsidR="00B12FEC" w:rsidRDefault="00B12FEC" w:rsidP="00B12FEC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38585A5A" w14:textId="77777777" w:rsidR="002E454F" w:rsidRDefault="002E454F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308EF654" w14:textId="77777777" w:rsidR="002E454F" w:rsidRDefault="002E454F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778CC0DD" w14:textId="77777777" w:rsidR="002E454F" w:rsidRDefault="002E454F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4576802" w14:textId="1FBA4763" w:rsidR="00B12FEC" w:rsidRDefault="00B12FEC" w:rsidP="00B12FEC">
      <w:pPr>
        <w:tabs>
          <w:tab w:val="left" w:pos="709"/>
          <w:tab w:val="left" w:pos="1134"/>
          <w:tab w:val="left" w:pos="1701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ผลลัพธ์ </w:t>
      </w:r>
      <w:r>
        <w:rPr>
          <w:rFonts w:ascii="TH SarabunPSK" w:hAnsi="TH SarabunPSK" w:cs="TH SarabunPSK" w:hint="cs"/>
          <w:b/>
          <w:bCs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 จากการดำเนินโครงการ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(โปรดระบุให้ครบทุกช่อง)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3084"/>
        <w:gridCol w:w="3248"/>
      </w:tblGrid>
      <w:tr w:rsidR="00B12FEC" w14:paraId="3A4758BE" w14:textId="77777777" w:rsidTr="00B12FEC">
        <w:trPr>
          <w:trHeight w:val="1918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DED37" w14:textId="6B1A6765" w:rsidR="00B12FEC" w:rsidRDefault="00B12FEC">
            <w:pPr>
              <w:pStyle w:val="a3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i/>
                <w:i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ผลผลิต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(Output)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AC244AD" w14:textId="77777777" w:rsidR="00B12FEC" w:rsidRDefault="00B12FEC">
            <w:pPr>
              <w:pStyle w:val="a3"/>
              <w:tabs>
                <w:tab w:val="left" w:pos="142"/>
                <w:tab w:val="left" w:pos="9000"/>
              </w:tabs>
              <w:ind w:left="1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i/>
                <w:iCs/>
                <w:sz w:val="28"/>
                <w:cs/>
              </w:rPr>
              <w:t>(ผลของการดำเนินโครงการที่สอดคล้องกับวัตถุประสงค์ สมารถวัดผลได้ในเชิงปริมาณ คุณภาพ และเวลา หรืออย่างใดอย่างหนึ่ง)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819A" w14:textId="77777777" w:rsidR="00B40BA5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ผลลัพธ์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 (Outcome)</w:t>
            </w:r>
          </w:p>
          <w:p w14:paraId="79D177B0" w14:textId="3E34D2CD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 </w:t>
            </w:r>
            <w:r>
              <w:rPr>
                <w:rFonts w:ascii="TH SarabunPSK" w:hAnsi="TH SarabunPSK" w:cs="TH SarabunPSK"/>
                <w:i/>
                <w:iCs/>
                <w:sz w:val="28"/>
              </w:rPr>
              <w:t>(</w:t>
            </w:r>
            <w:r>
              <w:rPr>
                <w:rFonts w:ascii="TH SarabunPSK" w:hAnsi="TH SarabunPSK" w:cs="TH SarabunPSK" w:hint="cs"/>
                <w:i/>
                <w:iCs/>
                <w:sz w:val="28"/>
                <w:cs/>
              </w:rPr>
              <w:t>ผลประโยชน์ที่เกิดขึ้นจากการนำผลผลิตไปใช้ประโยชน์ หรือสร้างคุณค่าทั้งภายในและภายนอกองค์กร ซึ่งจะต้องสามารถวัดผลได้อย่างน้อยในเชิงคุณภาพ)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988C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i/>
                <w:iCs/>
                <w:sz w:val="28"/>
              </w:rPr>
            </w:pPr>
            <w:r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ผลกระทบ (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>Impact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)</w:t>
            </w:r>
          </w:p>
          <w:p w14:paraId="61314595" w14:textId="77777777" w:rsidR="00B12FEC" w:rsidRDefault="00B12FEC">
            <w:pPr>
              <w:ind w:left="92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/>
                <w:i/>
                <w:iCs/>
                <w:sz w:val="28"/>
                <w:cs/>
              </w:rPr>
              <w:t>(ผลกระทบจากการดำเนินโครงการต่อประชาชน หน่วยงานภาครัฐ หรือภาคเอกชนโดยจำแนกออกเป็นด้านเศรษฐกิจ ด้านคุณภาพชีวิต ด้านสังคม  ด้านสิ่งแวดล้อม เป็นต้น)</w:t>
            </w:r>
          </w:p>
        </w:tc>
      </w:tr>
      <w:tr w:rsidR="00B12FEC" w14:paraId="209EAF75" w14:textId="77777777" w:rsidTr="00B12FEC">
        <w:trPr>
          <w:trHeight w:val="750"/>
        </w:trPr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5547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61F5E619" w14:textId="77777777" w:rsidR="00B12FEC" w:rsidRDefault="00B12FEC">
            <w:pPr>
              <w:tabs>
                <w:tab w:val="left" w:pos="142"/>
                <w:tab w:val="left" w:pos="900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486A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  <w:p w14:paraId="7AABE398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F473D4C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5B0768D8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464E1750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3CE120AB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23AF1A56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F922365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74649E79" w14:textId="77777777" w:rsidR="00B12FEC" w:rsidRDefault="00B12FEC">
            <w:pPr>
              <w:pStyle w:val="a3"/>
              <w:tabs>
                <w:tab w:val="left" w:pos="993"/>
                <w:tab w:val="left" w:pos="900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E578" w14:textId="77777777" w:rsidR="00B12FEC" w:rsidRDefault="00B12FEC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6AA71052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62A10ED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6D82698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1D4D6E89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E964507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5E2ED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0DBAED7A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7351F5C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2C00F58C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3BD8CFA1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</w:p>
          <w:p w14:paraId="53207E6B" w14:textId="77777777" w:rsidR="00D732AA" w:rsidRDefault="00D732AA">
            <w:pPr>
              <w:ind w:left="360"/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6DCFE202" w14:textId="77777777" w:rsidR="002E454F" w:rsidRDefault="002E454F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16"/>
          <w:szCs w:val="16"/>
        </w:rPr>
      </w:pPr>
    </w:p>
    <w:p w14:paraId="15A7A93A" w14:textId="77777777" w:rsidR="002E454F" w:rsidRDefault="002E454F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16"/>
          <w:szCs w:val="16"/>
        </w:rPr>
      </w:pPr>
    </w:p>
    <w:p w14:paraId="5C13D263" w14:textId="77777777" w:rsidR="002E454F" w:rsidRPr="002E454F" w:rsidRDefault="002E454F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16"/>
          <w:szCs w:val="16"/>
        </w:rPr>
      </w:pPr>
    </w:p>
    <w:p w14:paraId="2BEAE968" w14:textId="41468C79" w:rsidR="00B12FEC" w:rsidRDefault="00B12FEC" w:rsidP="00B12FE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6.ตัวชี้วัดเป้าหมายผลผลิต (เลือกเพียง 1 ผลผลิตที่สอดคล้องกับโครงการและ</w:t>
      </w:r>
      <w:r w:rsidRPr="00B12FEC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โปรดใส่ผลให้ตรงกับผลผลิต)</w:t>
      </w:r>
    </w:p>
    <w:tbl>
      <w:tblPr>
        <w:tblW w:w="10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5075"/>
        <w:gridCol w:w="767"/>
        <w:gridCol w:w="708"/>
        <w:gridCol w:w="851"/>
        <w:gridCol w:w="850"/>
        <w:gridCol w:w="1474"/>
      </w:tblGrid>
      <w:tr w:rsidR="00B12FEC" w14:paraId="780E8B11" w14:textId="77777777" w:rsidTr="002E454F">
        <w:trPr>
          <w:tblHeader/>
          <w:jc w:val="center"/>
        </w:trPr>
        <w:tc>
          <w:tcPr>
            <w:tcW w:w="55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9137E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CB5F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C6D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14:paraId="560E079C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6C8CE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14:paraId="7D927E91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B12FEC" w14:paraId="3F1419C3" w14:textId="77777777" w:rsidTr="002E454F">
        <w:trPr>
          <w:tblHeader/>
          <w:jc w:val="center"/>
        </w:trPr>
        <w:tc>
          <w:tcPr>
            <w:tcW w:w="55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F7E5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7FB9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C6D54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proofErr w:type="spellStart"/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31D2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2F3F8" w14:textId="77777777" w:rsidR="00B12FEC" w:rsidRDefault="00B12FE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5126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B12FEC" w14:paraId="3CC54AF8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12D2A88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ผลงานบริการวิชาการแก่สังคม</w:t>
            </w:r>
          </w:p>
        </w:tc>
      </w:tr>
      <w:tr w:rsidR="00B12FEC" w14:paraId="7CCCE52A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7D9E256" w14:textId="77777777" w:rsidR="00B12FEC" w:rsidRDefault="00B12FEC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4C8FEEA4" w14:textId="77777777" w:rsidTr="004F44B4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7A1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790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06E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EA3D7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89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044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80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399F1B4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2EB3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6441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1F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D8D9D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644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AB3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8DF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2AC93BCF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705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48D4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ผู้เข้ารับบริการ นำความรู้ไปใช้ประโยชน์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98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79058" w14:textId="7975D158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7C4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707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08F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764B23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837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B2DF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F876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AE52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7F8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67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590B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4BB88D69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7D15E32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335D0AFA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D6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65EC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ความพึงพอใจของ ผู้รับบริการในกระบวนการให้บริการ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FD23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50F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</w:t>
            </w:r>
            <w:r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EA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B7C0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3BE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00C91B9F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F9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D22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ผู้รับบริการและวิชาชีพต่อประโยชน์ที่ได้รับ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C242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4C42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55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8BB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193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660EEDC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549C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D094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AD6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A5D5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E38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240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7220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1814B53A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84D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6AC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30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DFB3E" w14:textId="239A25F4" w:rsidR="00B12FEC" w:rsidRDefault="004F44B4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2D9A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29A4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310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5F70B1B0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D793EF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D16A251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9CC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56BF1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E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57CB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4A9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D2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1E8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4399778E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85DDAA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B12FEC" w14:paraId="31A888ED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718C626B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50C66DC7" w14:textId="77777777" w:rsidTr="004F44B4">
        <w:trPr>
          <w:trHeight w:val="353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AED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601B2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BFF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D11A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59F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BF50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2D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D8AD9A8" w14:textId="77777777" w:rsidTr="004F44B4">
        <w:trPr>
          <w:trHeight w:val="171"/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46A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7871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34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6952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40D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279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6BA7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3CBA2CA0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CE2C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3FC9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DFE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D91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EEB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51D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BF3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284944C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4D4EC912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เชิงคุณภาพ</w:t>
            </w:r>
          </w:p>
        </w:tc>
      </w:tr>
      <w:tr w:rsidR="00B12FEC" w14:paraId="3DF40C8B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A22D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870C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B126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D547" w14:textId="52202BDC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9</w:t>
            </w:r>
            <w:r w:rsidR="00FD7A99">
              <w:rPr>
                <w:rFonts w:ascii="TH SarabunPSK" w:hAnsi="TH SarabunPSK" w:cs="TH SarabunPSK" w:hint="cs"/>
                <w:szCs w:val="24"/>
                <w:cs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F928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50BF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615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6858847D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0F9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C9953" w14:textId="65D4AD0B" w:rsidR="00B12FEC" w:rsidRDefault="00FD7A99">
            <w:pPr>
              <w:rPr>
                <w:rFonts w:ascii="TH SarabunPSK" w:hAnsi="TH SarabunPSK" w:cs="TH SarabunPSK"/>
                <w:szCs w:val="24"/>
              </w:rPr>
            </w:pPr>
            <w:r w:rsidRPr="00FD7A99">
              <w:rPr>
                <w:rFonts w:ascii="TH SarabunPSK" w:hAnsi="TH SarabunPSK" w:cs="TH SarabunPSK" w:hint="cs"/>
                <w:szCs w:val="24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B12FEC">
              <w:rPr>
                <w:rFonts w:ascii="TH SarabunPSK" w:hAnsi="TH SarabunPSK" w:cs="TH SarabunPSK"/>
                <w:szCs w:val="24"/>
                <w:cs/>
              </w:rPr>
              <w:t xml:space="preserve">ความพึงพอใจในกระบวนการจัดโครงการ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E8F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FD6BE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2BC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B1AD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31E3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C4BD7B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A4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</w:rPr>
              <w:t>3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5FC0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ความพึงพอใจของ ผู้เข้าร่วมโครงการต่อประโยชน์ของการทำนุบำรุงศิลปวัฒนธรรม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3B1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0C26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326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2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C6C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12FEC" w14:paraId="7D71ADB1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49FB1B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422FF403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154F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45BEB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35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8884F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2F6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05C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DBF4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0600B6E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44B0DECC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ผลผลิต ทั่วไป(ด้านวิทยาศาสตร์และเทคโนโลยี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ด้านการศึกษาด้านวิทยาศาสตร์สุขภาพด้านสังคมศาสตร์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ผลงานวิจัยและนวัตกรรม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B12FEC" w14:paraId="07E20F2F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0FA35434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B12FEC" w14:paraId="0FE9110C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2BB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289FC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4A1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FBEB8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DF0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FDD6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2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3FB1D7C" w14:textId="77777777" w:rsidTr="004F44B4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FC1B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5B55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จำนวนผู้เข้าร่วม โครงการ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6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3143A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BA54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5A3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0B9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6736C5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18B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B987E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 นำความรู้ไปใช้ประโยชน์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5F13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3A3D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7FA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9F2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7111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C6A6D4D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5D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FEBE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ผู้เข้าร่วมโครงการ 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B8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F13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FCE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1FC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0AC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68C51215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59F00A39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B12FEC" w14:paraId="2EF2B07E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3A69D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1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BFF6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ผู้เข้าร่วมโครงการมีความพึงพอใจในกระบวนการจัดโครงการ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FBA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69B2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95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C3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C4D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52936648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9AEB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2</w:t>
            </w:r>
            <w:r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F5269" w14:textId="77777777" w:rsidR="00B12FEC" w:rsidRDefault="00B12FEC">
            <w:pPr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 xml:space="preserve">ผู้เข้าร่วมโครงการมีความพึงพอใจต่อประโยชน์ที่ได้รับ 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29A9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015FB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300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D88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20E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B12FEC" w14:paraId="37DBEB9C" w14:textId="77777777" w:rsidTr="00E40F10">
        <w:trPr>
          <w:jc w:val="center"/>
        </w:trPr>
        <w:tc>
          <w:tcPr>
            <w:tcW w:w="10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BC7B79D" w14:textId="77777777" w:rsidR="00B12FEC" w:rsidRDefault="00B12FEC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B12FEC" w14:paraId="68F93AC4" w14:textId="77777777" w:rsidTr="00E40F10">
        <w:trPr>
          <w:jc w:val="center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A96F8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 xml:space="preserve"> 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4CA8" w14:textId="77777777" w:rsidR="00B12FEC" w:rsidRDefault="00B12FEC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B73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C45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/>
                <w:szCs w:val="24"/>
              </w:rPr>
              <w:t>9</w:t>
            </w:r>
            <w:r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BD1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6477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F0CA" w14:textId="77777777" w:rsidR="00B12FEC" w:rsidRDefault="00B12FEC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14:paraId="741EFC45" w14:textId="77777777" w:rsidR="00D732AA" w:rsidRDefault="00D732AA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14:paraId="34CB566C" w14:textId="0B1B6A1F" w:rsidR="00040FDA" w:rsidRDefault="00FE7A72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17. วันเดือนปีที่ดำเนินโครงการ </w:t>
      </w:r>
    </w:p>
    <w:tbl>
      <w:tblPr>
        <w:tblpPr w:leftFromText="180" w:rightFromText="180" w:vertAnchor="text" w:horzAnchor="margin" w:tblpX="-28" w:tblpY="159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641"/>
        <w:gridCol w:w="4545"/>
      </w:tblGrid>
      <w:tr w:rsidR="00040FDA" w:rsidRPr="006B1E38" w14:paraId="58008477" w14:textId="77777777" w:rsidTr="00040FDA">
        <w:tc>
          <w:tcPr>
            <w:tcW w:w="5344" w:type="dxa"/>
            <w:gridSpan w:val="2"/>
            <w:tcBorders>
              <w:bottom w:val="single" w:sz="4" w:space="0" w:color="auto"/>
            </w:tcBorders>
            <w:shd w:val="clear" w:color="auto" w:fill="FFFF99"/>
          </w:tcPr>
          <w:p w14:paraId="61B15E09" w14:textId="77777777" w:rsidR="00040FDA" w:rsidRPr="006B1E38" w:rsidRDefault="00040FDA" w:rsidP="00040FDA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FFFF99"/>
          </w:tcPr>
          <w:p w14:paraId="6C717774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040FDA" w:rsidRPr="006B1E38" w14:paraId="354F31DA" w14:textId="77777777" w:rsidTr="00040FDA">
        <w:trPr>
          <w:trHeight w:val="655"/>
        </w:trPr>
        <w:tc>
          <w:tcPr>
            <w:tcW w:w="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B5A7" w14:textId="77777777" w:rsidR="00040FDA" w:rsidRPr="006B1E38" w:rsidRDefault="00040FDA" w:rsidP="00040FDA">
            <w:pPr>
              <w:ind w:left="-49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39B22" w14:textId="2494E844" w:rsidR="00040FDA" w:rsidRPr="006B1E38" w:rsidRDefault="00040FDA" w:rsidP="00040FDA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7FF374E3" w14:textId="4F7023D8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9D82D50" w14:textId="30A37DBC" w:rsidR="00040FDA" w:rsidRPr="00040FDA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 w:rsidRPr="00040FDA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40FDA" w:rsidRPr="006B1E38" w14:paraId="2E98E9D2" w14:textId="77777777" w:rsidTr="00040FDA">
        <w:tc>
          <w:tcPr>
            <w:tcW w:w="7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83F3A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14:paraId="1ADE7568" w14:textId="77777777" w:rsidR="00040FDA" w:rsidRPr="006B1E38" w:rsidRDefault="00040FDA" w:rsidP="00040FD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C862" w14:textId="79F17640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เริ่มต้น   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  <w:p w14:paraId="46F63AE2" w14:textId="5A598A56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แล้วเสร็จ วันที่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เดือน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proofErr w:type="spellStart"/>
            <w:r w:rsidRPr="006B1E38">
              <w:rPr>
                <w:rFonts w:ascii="TH SarabunPSK" w:hAnsi="TH SarabunPSK" w:cs="TH SarabunPSK"/>
                <w:sz w:val="28"/>
                <w:cs/>
              </w:rPr>
              <w:t>พ.ศ</w:t>
            </w:r>
            <w:proofErr w:type="spellEnd"/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</w:t>
            </w:r>
          </w:p>
        </w:tc>
        <w:tc>
          <w:tcPr>
            <w:tcW w:w="454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F3DBD6D" w14:textId="77777777" w:rsidR="00040FDA" w:rsidRPr="006B1E38" w:rsidRDefault="00040FDA" w:rsidP="00040FDA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5C0B8602" w14:textId="45EE20FD" w:rsidR="00B12FEC" w:rsidRDefault="00B12FEC" w:rsidP="00B12FEC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ปัญหาและอุปสรรคในการดำเนินโครงการ</w:t>
      </w:r>
    </w:p>
    <w:p w14:paraId="4120DCA8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BE0262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86E2BEA" w14:textId="77777777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0230BEE" w14:textId="74FB3A51" w:rsidR="00B12FEC" w:rsidRDefault="00B12FEC" w:rsidP="00B12FEC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B8D7524" w14:textId="1CD87AC4" w:rsidR="00B12FEC" w:rsidRDefault="00B12FEC" w:rsidP="008E01CD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ข้อเสนอแนะ/แนวทางการปรับปรุงหรือพัฒนา</w:t>
      </w:r>
    </w:p>
    <w:p w14:paraId="1CD3AB17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F574FFE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3A4BDC8" w14:textId="77777777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3A489D8" w14:textId="40CEF585" w:rsidR="00B12FEC" w:rsidRDefault="00B12FEC" w:rsidP="008E01CD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A48F79C" w14:textId="0A95078A" w:rsidR="00B12FEC" w:rsidRDefault="00FE7A72" w:rsidP="008E01C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20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B12FEC">
        <w:rPr>
          <w:rFonts w:ascii="TH SarabunPSK" w:hAnsi="TH SarabunPSK" w:cs="TH SarabunPSK"/>
          <w:sz w:val="32"/>
          <w:szCs w:val="32"/>
        </w:rPr>
        <w:t xml:space="preserve">  </w:t>
      </w:r>
      <w:r w:rsidR="00B12FEC">
        <w:rPr>
          <w:rFonts w:ascii="TH SarabunPSK" w:hAnsi="TH SarabunPSK" w:cs="TH SarabunPSK"/>
          <w:sz w:val="32"/>
          <w:szCs w:val="32"/>
        </w:rPr>
        <w:sym w:font="Wingdings 2" w:char="F081"/>
      </w:r>
      <w:r w:rsidR="00B12FEC">
        <w:rPr>
          <w:rFonts w:ascii="TH SarabunPSK" w:hAnsi="TH SarabunPSK" w:cs="TH SarabunPSK"/>
          <w:sz w:val="32"/>
          <w:szCs w:val="32"/>
          <w:cs/>
        </w:rPr>
        <w:t xml:space="preserve"> ไม่ ใช่  </w:t>
      </w:r>
    </w:p>
    <w:p w14:paraId="7F7B0244" w14:textId="77777777" w:rsidR="002E454F" w:rsidRDefault="002E454F" w:rsidP="008E01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12F6E5" w14:textId="77777777" w:rsidR="002E454F" w:rsidRDefault="002E454F" w:rsidP="008E01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968356" w14:textId="77777777" w:rsidR="002E454F" w:rsidRDefault="002E454F" w:rsidP="008E01C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501B33" w14:textId="76934877" w:rsidR="00B12FEC" w:rsidRDefault="00E40F10" w:rsidP="008E01CD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2</w:t>
      </w:r>
      <w:r w:rsidR="00FE7A72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12FEC">
        <w:rPr>
          <w:rFonts w:ascii="TH SarabunPSK" w:hAnsi="TH SarabunPSK" w:cs="TH SarabunPSK" w:hint="cs"/>
          <w:b/>
          <w:bCs/>
          <w:sz w:val="32"/>
          <w:szCs w:val="32"/>
          <w:cs/>
        </w:rPr>
        <w:t>. ภาคผนวก (เอกสารแนบประกอบการรายงานผลการดำเนินโครงการ)</w:t>
      </w:r>
    </w:p>
    <w:p w14:paraId="0830535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1. รายละเอียดโครงการ</w:t>
      </w:r>
      <w:r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โดยแนบหน้าที่ได้รับการอนุมัติมาด้วย</w:t>
      </w:r>
    </w:p>
    <w:p w14:paraId="40FAD679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2. ตารางการอบรม/สัมมนา/ศึกษาดูงาน</w:t>
      </w:r>
    </w:p>
    <w:p w14:paraId="7202C8EE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3. รายชื่อผู้เข้าอบรม พร้อมรายเซ็นผู้เข้าร่วมอบรม</w:t>
      </w:r>
    </w:p>
    <w:p w14:paraId="6FE33EA8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4.</w:t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แบบสอบถามที่แสดงผลการประเมิน (ร้อยละ) พร้อมรายงานสรุปผลการวิเคราะห์สังเคราะห์ข้อมูลเรียบร้อยแล้ว</w:t>
      </w:r>
    </w:p>
    <w:p w14:paraId="7BE797F5" w14:textId="2ACE1A8F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5. 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บันทึกข้อมูลการรายงานผลโครงการ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(</w:t>
      </w:r>
      <w:r w:rsidR="008216C4"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ขอ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ไฟล์ 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 xml:space="preserve">Word ,Excel  </w:t>
      </w:r>
      <w:r w:rsidRPr="008216C4">
        <w:rPr>
          <w:rFonts w:ascii="TH SarabunPSK" w:hAnsi="TH SarabunPSK" w:cs="TH SarabunPSK" w:hint="cs"/>
          <w:color w:val="FF0000"/>
          <w:sz w:val="32"/>
          <w:szCs w:val="32"/>
          <w:cs/>
        </w:rPr>
        <w:t>ทุกรายการ</w:t>
      </w:r>
      <w:r w:rsidRPr="008216C4">
        <w:rPr>
          <w:rFonts w:ascii="TH SarabunPSK" w:hAnsi="TH SarabunPSK" w:cs="TH SarabunPSK"/>
          <w:color w:val="FF0000"/>
          <w:sz w:val="32"/>
          <w:szCs w:val="32"/>
        </w:rPr>
        <w:t>)</w:t>
      </w:r>
    </w:p>
    <w:p w14:paraId="7EBD859D" w14:textId="77777777" w:rsidR="00B12FEC" w:rsidRDefault="00B12FEC" w:rsidP="00B12FE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6. รูปภาพประกอบ</w:t>
      </w:r>
      <w:r>
        <w:rPr>
          <w:rFonts w:ascii="TH SarabunPSK" w:hAnsi="TH SarabunPSK" w:cs="TH SarabunPSK"/>
          <w:sz w:val="32"/>
          <w:szCs w:val="32"/>
        </w:rPr>
        <w:t xml:space="preserve"> (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ไฟล์รูปภาพ </w:t>
      </w:r>
      <w:r>
        <w:rPr>
          <w:rFonts w:ascii="TH SarabunPSK" w:hAnsi="TH SarabunPSK" w:cs="TH SarabunPSK"/>
          <w:sz w:val="32"/>
          <w:szCs w:val="32"/>
        </w:rPr>
        <w:t>.</w:t>
      </w:r>
      <w:proofErr w:type="spellStart"/>
      <w:r>
        <w:rPr>
          <w:rFonts w:ascii="TH SarabunPSK" w:hAnsi="TH SarabunPSK" w:cs="TH SarabunPSK"/>
          <w:sz w:val="32"/>
          <w:szCs w:val="32"/>
        </w:rPr>
        <w:t>jPG</w:t>
      </w:r>
      <w:proofErr w:type="spellEnd"/>
      <w:r>
        <w:rPr>
          <w:rFonts w:ascii="TH SarabunPSK" w:hAnsi="TH SarabunPSK" w:cs="TH SarabunPSK"/>
          <w:sz w:val="32"/>
          <w:szCs w:val="32"/>
        </w:rPr>
        <w:t>)</w:t>
      </w:r>
    </w:p>
    <w:p w14:paraId="46127B5C" w14:textId="77777777" w:rsidR="00B12FEC" w:rsidRDefault="00B12FEC" w:rsidP="00B12FEC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14:paraId="4E135FBF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584D0EBB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1F3B0E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</w:p>
    <w:p w14:paraId="37B39368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ผู้รับผิดชอบโครงการ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7F2ADAD0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14:paraId="2A195C31" w14:textId="77777777" w:rsidR="00B12FEC" w:rsidRDefault="00B12FEC" w:rsidP="00B12FEC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9F29CBE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</w:rPr>
        <w:tab/>
      </w:r>
    </w:p>
    <w:p w14:paraId="5B73EFCD" w14:textId="77777777" w:rsidR="00B12FEC" w:rsidRDefault="00B12FEC" w:rsidP="00B12FEC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</w:rPr>
      </w:pPr>
      <w:r>
        <w:rPr>
          <w:rFonts w:ascii="TH SarabunPSK" w:hAnsi="TH SarabunPSK" w:cs="TH SarabunPSK"/>
          <w:sz w:val="28"/>
          <w:szCs w:val="32"/>
          <w:cs/>
        </w:rPr>
        <w:t>วันที่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เดือน</w:t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u w:val="dotted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>พ.ศ.</w:t>
      </w:r>
      <w:r>
        <w:rPr>
          <w:rFonts w:ascii="TH SarabunPSK" w:hAnsi="TH SarabunPSK" w:cs="TH SarabunPSK"/>
          <w:sz w:val="28"/>
          <w:szCs w:val="32"/>
          <w:u w:val="dotted"/>
        </w:rPr>
        <w:tab/>
      </w:r>
      <w:r>
        <w:rPr>
          <w:rFonts w:ascii="TH SarabunPSK" w:hAnsi="TH SarabunPSK" w:cs="TH SarabunPSK"/>
          <w:sz w:val="28"/>
          <w:szCs w:val="32"/>
          <w:u w:val="dotted"/>
        </w:rPr>
        <w:tab/>
      </w:r>
    </w:p>
    <w:p w14:paraId="5D062E8F" w14:textId="77777777" w:rsidR="00B12FEC" w:rsidRDefault="00B12FEC"/>
    <w:sectPr w:rsidR="00B12FEC" w:rsidSect="002E454F">
      <w:pgSz w:w="11907" w:h="16839" w:code="9"/>
      <w:pgMar w:top="851" w:right="1183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75E7"/>
    <w:multiLevelType w:val="hybridMultilevel"/>
    <w:tmpl w:val="37529614"/>
    <w:lvl w:ilvl="0" w:tplc="5C7A3136">
      <w:start w:val="1"/>
      <w:numFmt w:val="bullet"/>
      <w:lvlText w:val="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1CF355DF"/>
    <w:multiLevelType w:val="multilevel"/>
    <w:tmpl w:val="384E7AE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570" w:hanging="360"/>
      </w:pPr>
    </w:lvl>
    <w:lvl w:ilvl="2">
      <w:start w:val="1"/>
      <w:numFmt w:val="decimal"/>
      <w:lvlText w:val="%1.%2.%3"/>
      <w:lvlJc w:val="left"/>
      <w:pPr>
        <w:ind w:left="1140" w:hanging="720"/>
      </w:pPr>
    </w:lvl>
    <w:lvl w:ilvl="3">
      <w:start w:val="1"/>
      <w:numFmt w:val="decimal"/>
      <w:lvlText w:val="%1.%2.%3.%4"/>
      <w:lvlJc w:val="left"/>
      <w:pPr>
        <w:ind w:left="1350" w:hanging="720"/>
      </w:pPr>
    </w:lvl>
    <w:lvl w:ilvl="4">
      <w:start w:val="1"/>
      <w:numFmt w:val="decimal"/>
      <w:lvlText w:val="%1.%2.%3.%4.%5"/>
      <w:lvlJc w:val="left"/>
      <w:pPr>
        <w:ind w:left="1920" w:hanging="1080"/>
      </w:pPr>
    </w:lvl>
    <w:lvl w:ilvl="5">
      <w:start w:val="1"/>
      <w:numFmt w:val="decimal"/>
      <w:lvlText w:val="%1.%2.%3.%4.%5.%6"/>
      <w:lvlJc w:val="left"/>
      <w:pPr>
        <w:ind w:left="2130" w:hanging="1080"/>
      </w:pPr>
    </w:lvl>
    <w:lvl w:ilvl="6">
      <w:start w:val="1"/>
      <w:numFmt w:val="decimal"/>
      <w:lvlText w:val="%1.%2.%3.%4.%5.%6.%7"/>
      <w:lvlJc w:val="left"/>
      <w:pPr>
        <w:ind w:left="2700" w:hanging="1440"/>
      </w:pPr>
    </w:lvl>
    <w:lvl w:ilvl="7">
      <w:start w:val="1"/>
      <w:numFmt w:val="decimal"/>
      <w:lvlText w:val="%1.%2.%3.%4.%5.%6.%7.%8"/>
      <w:lvlJc w:val="left"/>
      <w:pPr>
        <w:ind w:left="2910" w:hanging="1440"/>
      </w:pPr>
    </w:lvl>
    <w:lvl w:ilvl="8">
      <w:start w:val="1"/>
      <w:numFmt w:val="decimal"/>
      <w:lvlText w:val="%1.%2.%3.%4.%5.%6.%7.%8.%9"/>
      <w:lvlJc w:val="left"/>
      <w:pPr>
        <w:ind w:left="3480" w:hanging="1800"/>
      </w:pPr>
    </w:lvl>
  </w:abstractNum>
  <w:abstractNum w:abstractNumId="2" w15:restartNumberingAfterBreak="0">
    <w:nsid w:val="3DAE7678"/>
    <w:multiLevelType w:val="hybridMultilevel"/>
    <w:tmpl w:val="5464F7C8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623A4"/>
    <w:multiLevelType w:val="hybridMultilevel"/>
    <w:tmpl w:val="2C10CE34"/>
    <w:lvl w:ilvl="0" w:tplc="5C7A3136">
      <w:start w:val="1"/>
      <w:numFmt w:val="bullet"/>
      <w:lvlText w:val=""/>
      <w:lvlJc w:val="left"/>
      <w:pPr>
        <w:ind w:left="158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5AD13C89"/>
    <w:multiLevelType w:val="hybridMultilevel"/>
    <w:tmpl w:val="1E88BA9C"/>
    <w:lvl w:ilvl="0" w:tplc="5C7A3136">
      <w:start w:val="1"/>
      <w:numFmt w:val="bullet"/>
      <w:lvlText w:val="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E8602BE"/>
    <w:multiLevelType w:val="hybridMultilevel"/>
    <w:tmpl w:val="088AD662"/>
    <w:lvl w:ilvl="0" w:tplc="5C7A3136">
      <w:start w:val="1"/>
      <w:numFmt w:val="bullet"/>
      <w:lvlText w:val=""/>
      <w:lvlJc w:val="left"/>
      <w:pPr>
        <w:ind w:left="151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 w15:restartNumberingAfterBreak="0">
    <w:nsid w:val="656223BF"/>
    <w:multiLevelType w:val="hybridMultilevel"/>
    <w:tmpl w:val="1DFE028C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039C3"/>
    <w:multiLevelType w:val="hybridMultilevel"/>
    <w:tmpl w:val="521A17A0"/>
    <w:lvl w:ilvl="0" w:tplc="5C7A3136">
      <w:start w:val="1"/>
      <w:numFmt w:val="bullet"/>
      <w:lvlText w:val="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7BB0C3A"/>
    <w:multiLevelType w:val="hybridMultilevel"/>
    <w:tmpl w:val="92AC4600"/>
    <w:lvl w:ilvl="0" w:tplc="5C7A3136">
      <w:start w:val="1"/>
      <w:numFmt w:val="bullet"/>
      <w:lvlText w:val="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7A06CF"/>
    <w:multiLevelType w:val="hybridMultilevel"/>
    <w:tmpl w:val="23A000EA"/>
    <w:lvl w:ilvl="0" w:tplc="04090009">
      <w:start w:val="1"/>
      <w:numFmt w:val="bullet"/>
      <w:lvlText w:val=""/>
      <w:lvlJc w:val="left"/>
      <w:pPr>
        <w:ind w:left="122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3" w:hanging="360"/>
      </w:pPr>
      <w:rPr>
        <w:rFonts w:ascii="Wingdings" w:hAnsi="Wingdings" w:hint="default"/>
      </w:rPr>
    </w:lvl>
  </w:abstractNum>
  <w:abstractNum w:abstractNumId="10" w15:restartNumberingAfterBreak="0">
    <w:nsid w:val="7B105F5D"/>
    <w:multiLevelType w:val="hybridMultilevel"/>
    <w:tmpl w:val="5906BF90"/>
    <w:lvl w:ilvl="0" w:tplc="5C7A3136">
      <w:start w:val="1"/>
      <w:numFmt w:val="bullet"/>
      <w:lvlText w:val="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86"/>
    <w:rsid w:val="00040FDA"/>
    <w:rsid w:val="002D7CB6"/>
    <w:rsid w:val="002E454F"/>
    <w:rsid w:val="00306E3E"/>
    <w:rsid w:val="00404EE7"/>
    <w:rsid w:val="00451596"/>
    <w:rsid w:val="004A693F"/>
    <w:rsid w:val="004F44B4"/>
    <w:rsid w:val="005F2852"/>
    <w:rsid w:val="0064225C"/>
    <w:rsid w:val="006C45A0"/>
    <w:rsid w:val="007C3D86"/>
    <w:rsid w:val="008216C4"/>
    <w:rsid w:val="008E01CD"/>
    <w:rsid w:val="00933070"/>
    <w:rsid w:val="00991EEC"/>
    <w:rsid w:val="009B116E"/>
    <w:rsid w:val="00A33E9D"/>
    <w:rsid w:val="00A47F00"/>
    <w:rsid w:val="00AC23F5"/>
    <w:rsid w:val="00AD5E31"/>
    <w:rsid w:val="00AF6AB0"/>
    <w:rsid w:val="00B12FEC"/>
    <w:rsid w:val="00B40BA5"/>
    <w:rsid w:val="00C30E95"/>
    <w:rsid w:val="00C33666"/>
    <w:rsid w:val="00C52CB8"/>
    <w:rsid w:val="00C765B2"/>
    <w:rsid w:val="00CD6186"/>
    <w:rsid w:val="00D732AA"/>
    <w:rsid w:val="00D913C4"/>
    <w:rsid w:val="00DA3342"/>
    <w:rsid w:val="00DF1B11"/>
    <w:rsid w:val="00E40F10"/>
    <w:rsid w:val="00E509B2"/>
    <w:rsid w:val="00E95C75"/>
    <w:rsid w:val="00FD7A99"/>
    <w:rsid w:val="00FE2E59"/>
    <w:rsid w:val="00FE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589E"/>
  <w15:docId w15:val="{F0519D01-65FC-4A20-ACED-5131E2DA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D86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link w:val="10"/>
    <w:uiPriority w:val="9"/>
    <w:qFormat/>
    <w:rsid w:val="00451596"/>
    <w:pPr>
      <w:spacing w:before="100" w:beforeAutospacing="1" w:after="100" w:afterAutospacing="1"/>
      <w:outlineLvl w:val="0"/>
    </w:pPr>
    <w:rPr>
      <w:rFonts w:ascii="Angsana New" w:eastAsia="Times New Roman" w:hAnsi="Angsana New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1596"/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451596"/>
    <w:pPr>
      <w:ind w:left="720"/>
      <w:contextualSpacing/>
    </w:pPr>
  </w:style>
  <w:style w:type="table" w:styleId="a4">
    <w:name w:val="Table Grid"/>
    <w:basedOn w:val="a1"/>
    <w:uiPriority w:val="59"/>
    <w:unhideWhenUsed/>
    <w:rsid w:val="00B12FEC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F1B11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DF1B11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1900</Words>
  <Characters>10830</Characters>
  <Application>Microsoft Office Word</Application>
  <DocSecurity>0</DocSecurity>
  <Lines>90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ดวงรัตน์ เมฆเคลื่อน</dc:creator>
  <cp:keywords/>
  <dc:description/>
  <cp:lastModifiedBy>ณรัชต์หทัย ทองสุข</cp:lastModifiedBy>
  <cp:revision>18</cp:revision>
  <cp:lastPrinted>2021-02-15T02:20:00Z</cp:lastPrinted>
  <dcterms:created xsi:type="dcterms:W3CDTF">2021-01-14T04:40:00Z</dcterms:created>
  <dcterms:modified xsi:type="dcterms:W3CDTF">2021-02-15T02:31:00Z</dcterms:modified>
</cp:coreProperties>
</file>